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CA2B2" w14:textId="77777777" w:rsidR="006225F7" w:rsidRDefault="006225F7" w:rsidP="006225F7">
      <w:pPr>
        <w:jc w:val="center"/>
        <w:rPr>
          <w:sz w:val="18"/>
          <w:szCs w:val="18"/>
        </w:rPr>
      </w:pPr>
      <w:r w:rsidRPr="007727F3">
        <w:rPr>
          <w:noProof/>
          <w:sz w:val="18"/>
          <w:szCs w:val="18"/>
        </w:rPr>
        <w:drawing>
          <wp:inline distT="0" distB="0" distL="0" distR="0" wp14:anchorId="4524B94F" wp14:editId="2CE5F294">
            <wp:extent cx="466725" cy="514350"/>
            <wp:effectExtent l="19050" t="0" r="9525" b="0"/>
            <wp:docPr id="2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A2E01" w14:textId="77777777" w:rsidR="006225F7" w:rsidRDefault="006225F7" w:rsidP="006225F7">
      <w:pPr>
        <w:rPr>
          <w:sz w:val="18"/>
          <w:szCs w:val="18"/>
        </w:rPr>
      </w:pPr>
    </w:p>
    <w:p w14:paraId="57939DB4" w14:textId="77777777" w:rsidR="006225F7" w:rsidRPr="007727F3" w:rsidRDefault="006225F7" w:rsidP="006225F7">
      <w:pPr>
        <w:jc w:val="center"/>
        <w:rPr>
          <w:sz w:val="16"/>
          <w:szCs w:val="16"/>
        </w:rPr>
      </w:pPr>
      <w:r w:rsidRPr="007727F3">
        <w:rPr>
          <w:sz w:val="16"/>
          <w:szCs w:val="16"/>
        </w:rPr>
        <w:t>АДМИНИСТРАЦИЯ ГОРОДА НИЖНЕГО НОВГОРОДА</w:t>
      </w:r>
    </w:p>
    <w:p w14:paraId="5515DBDB" w14:textId="77777777" w:rsidR="006225F7" w:rsidRPr="00A664A4" w:rsidRDefault="006225F7" w:rsidP="006225F7">
      <w:pPr>
        <w:jc w:val="center"/>
        <w:rPr>
          <w:sz w:val="20"/>
          <w:szCs w:val="20"/>
        </w:rPr>
      </w:pPr>
      <w:r w:rsidRPr="00A664A4">
        <w:rPr>
          <w:sz w:val="20"/>
          <w:szCs w:val="20"/>
        </w:rPr>
        <w:t xml:space="preserve">ДЕПАРТАМЕНТ </w:t>
      </w:r>
      <w:r>
        <w:rPr>
          <w:sz w:val="20"/>
          <w:szCs w:val="20"/>
        </w:rPr>
        <w:t>ФИЗИЧЕСКОЙ КУЛЬТУРЫ И СПОРТА</w:t>
      </w:r>
    </w:p>
    <w:p w14:paraId="42A035C1" w14:textId="77777777" w:rsidR="006225F7" w:rsidRDefault="006225F7" w:rsidP="006225F7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14:paraId="173AF4BF" w14:textId="77777777" w:rsidR="006225F7" w:rsidRDefault="006225F7" w:rsidP="006225F7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14:paraId="4BCC0FBD" w14:textId="77777777" w:rsidR="006225F7" w:rsidRPr="00152A7C" w:rsidRDefault="006225F7" w:rsidP="006225F7">
      <w:pPr>
        <w:jc w:val="center"/>
        <w:rPr>
          <w:b/>
          <w:spacing w:val="20"/>
          <w:sz w:val="20"/>
          <w:szCs w:val="20"/>
        </w:rPr>
      </w:pPr>
      <w:r w:rsidRPr="00152A7C"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14:paraId="6E84A305" w14:textId="77777777" w:rsidR="006225F7" w:rsidRDefault="006225F7" w:rsidP="006225F7">
      <w:pPr>
        <w:jc w:val="center"/>
      </w:pPr>
      <w:r w:rsidRPr="005C1EA9">
        <w:rPr>
          <w:sz w:val="18"/>
          <w:szCs w:val="18"/>
        </w:rPr>
        <w:t xml:space="preserve">603004, </w:t>
      </w:r>
      <w:proofErr w:type="spellStart"/>
      <w:r w:rsidRPr="005C1EA9">
        <w:rPr>
          <w:sz w:val="18"/>
          <w:szCs w:val="18"/>
        </w:rPr>
        <w:t>гор</w:t>
      </w:r>
      <w:proofErr w:type="gramStart"/>
      <w:r w:rsidRPr="005C1EA9">
        <w:rPr>
          <w:sz w:val="18"/>
          <w:szCs w:val="18"/>
        </w:rPr>
        <w:t>.Н</w:t>
      </w:r>
      <w:proofErr w:type="gramEnd"/>
      <w:r w:rsidRPr="005C1EA9">
        <w:rPr>
          <w:sz w:val="18"/>
          <w:szCs w:val="18"/>
        </w:rPr>
        <w:t>ижний</w:t>
      </w:r>
      <w:proofErr w:type="spellEnd"/>
      <w:r w:rsidRPr="005C1EA9">
        <w:rPr>
          <w:sz w:val="18"/>
          <w:szCs w:val="18"/>
        </w:rPr>
        <w:t xml:space="preserve"> Новгород, </w:t>
      </w:r>
      <w:proofErr w:type="spellStart"/>
      <w:r w:rsidRPr="005C1EA9">
        <w:rPr>
          <w:sz w:val="18"/>
          <w:szCs w:val="18"/>
        </w:rPr>
        <w:t>ул.Лос</w:t>
      </w:r>
      <w:r>
        <w:rPr>
          <w:sz w:val="18"/>
          <w:szCs w:val="18"/>
        </w:rPr>
        <w:t>кутова</w:t>
      </w:r>
      <w:proofErr w:type="spellEnd"/>
      <w:r>
        <w:rPr>
          <w:sz w:val="18"/>
          <w:szCs w:val="18"/>
        </w:rPr>
        <w:t>, д.11, тел/факс: (831)295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62</w:t>
      </w:r>
      <w:r w:rsidRPr="005C1EA9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 w:rsidRPr="00B71AA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C1EA9">
        <w:rPr>
          <w:sz w:val="18"/>
          <w:szCs w:val="18"/>
        </w:rPr>
        <w:t xml:space="preserve">: </w:t>
      </w:r>
      <w:hyperlink r:id="rId10" w:history="1">
        <w:r w:rsidRPr="00A568F1">
          <w:rPr>
            <w:rStyle w:val="ad"/>
            <w:sz w:val="18"/>
            <w:szCs w:val="18"/>
            <w:lang w:val="en-US"/>
          </w:rPr>
          <w:t>atletikann</w:t>
        </w:r>
        <w:r w:rsidRPr="00A568F1">
          <w:rPr>
            <w:rStyle w:val="ad"/>
            <w:sz w:val="18"/>
            <w:szCs w:val="18"/>
          </w:rPr>
          <w:t>@</w:t>
        </w:r>
        <w:r w:rsidRPr="00A568F1">
          <w:rPr>
            <w:rStyle w:val="ad"/>
            <w:sz w:val="18"/>
            <w:szCs w:val="18"/>
            <w:lang w:val="en-US"/>
          </w:rPr>
          <w:t>mail</w:t>
        </w:r>
        <w:r w:rsidRPr="00A568F1">
          <w:rPr>
            <w:rStyle w:val="ad"/>
            <w:sz w:val="18"/>
            <w:szCs w:val="18"/>
          </w:rPr>
          <w:t>.</w:t>
        </w:r>
        <w:proofErr w:type="spellStart"/>
        <w:r w:rsidRPr="00A568F1">
          <w:rPr>
            <w:rStyle w:val="ad"/>
            <w:sz w:val="18"/>
            <w:szCs w:val="18"/>
            <w:lang w:val="en-US"/>
          </w:rPr>
          <w:t>ru</w:t>
        </w:r>
        <w:proofErr w:type="spellEnd"/>
      </w:hyperlink>
    </w:p>
    <w:p w14:paraId="716EDD17" w14:textId="77777777" w:rsidR="006225F7" w:rsidRPr="000068D2" w:rsidRDefault="006225F7" w:rsidP="006225F7">
      <w:pPr>
        <w:jc w:val="center"/>
        <w:rPr>
          <w:sz w:val="18"/>
          <w:szCs w:val="18"/>
        </w:rPr>
      </w:pPr>
      <w:r w:rsidRPr="000068D2">
        <w:rPr>
          <w:sz w:val="18"/>
          <w:szCs w:val="18"/>
        </w:rPr>
        <w:t>ИНН 5256038965, КПП 525601001</w:t>
      </w:r>
      <w:r>
        <w:rPr>
          <w:sz w:val="18"/>
          <w:szCs w:val="18"/>
        </w:rPr>
        <w:t>, ОГРН 1025202267925</w:t>
      </w:r>
    </w:p>
    <w:p w14:paraId="4ABDB51E" w14:textId="77777777" w:rsidR="00D47964" w:rsidRDefault="00D47964" w:rsidP="00D47964">
      <w:pPr>
        <w:pStyle w:val="af3"/>
        <w:ind w:left="0"/>
        <w:jc w:val="left"/>
        <w:rPr>
          <w:sz w:val="20"/>
        </w:rPr>
      </w:pPr>
    </w:p>
    <w:p w14:paraId="6ADA2DAB" w14:textId="77777777" w:rsidR="00D47964" w:rsidRDefault="00D47964" w:rsidP="00D47964">
      <w:pPr>
        <w:pStyle w:val="af3"/>
        <w:ind w:left="0"/>
        <w:jc w:val="left"/>
        <w:rPr>
          <w:sz w:val="20"/>
        </w:rPr>
      </w:pPr>
    </w:p>
    <w:p w14:paraId="4F16D6EE" w14:textId="77777777" w:rsidR="00D47964" w:rsidRDefault="00D47964" w:rsidP="00D47964">
      <w:pPr>
        <w:pStyle w:val="af3"/>
        <w:ind w:left="0"/>
        <w:jc w:val="left"/>
        <w:rPr>
          <w:sz w:val="20"/>
        </w:rPr>
      </w:pPr>
    </w:p>
    <w:p w14:paraId="3A40522F" w14:textId="77777777" w:rsidR="00D47964" w:rsidRDefault="00D47964" w:rsidP="00D47964">
      <w:pPr>
        <w:pStyle w:val="af3"/>
        <w:ind w:left="0"/>
        <w:jc w:val="left"/>
        <w:rPr>
          <w:sz w:val="20"/>
        </w:rPr>
      </w:pPr>
    </w:p>
    <w:p w14:paraId="509DBA3A" w14:textId="77777777" w:rsidR="00D47964" w:rsidRDefault="00D47964" w:rsidP="00D47964">
      <w:pPr>
        <w:pStyle w:val="af3"/>
        <w:spacing w:before="10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05" w:type="dxa"/>
        <w:tblLayout w:type="fixed"/>
        <w:tblLook w:val="01E0" w:firstRow="1" w:lastRow="1" w:firstColumn="1" w:lastColumn="1" w:noHBand="0" w:noVBand="0"/>
      </w:tblPr>
      <w:tblGrid>
        <w:gridCol w:w="9668"/>
      </w:tblGrid>
      <w:tr w:rsidR="00D74F01" w14:paraId="30F0C110" w14:textId="77777777" w:rsidTr="00D74F01">
        <w:trPr>
          <w:trHeight w:val="1118"/>
        </w:trPr>
        <w:tc>
          <w:tcPr>
            <w:tcW w:w="9668" w:type="dxa"/>
            <w:hideMark/>
          </w:tcPr>
          <w:tbl>
            <w:tblPr>
              <w:tblStyle w:val="TableNormal"/>
              <w:tblW w:w="9894" w:type="dxa"/>
              <w:tblInd w:w="424" w:type="dxa"/>
              <w:tblLayout w:type="fixed"/>
              <w:tblLook w:val="01E0" w:firstRow="1" w:lastRow="1" w:firstColumn="1" w:lastColumn="1" w:noHBand="0" w:noVBand="0"/>
            </w:tblPr>
            <w:tblGrid>
              <w:gridCol w:w="3858"/>
              <w:gridCol w:w="6036"/>
            </w:tblGrid>
            <w:tr w:rsidR="00D74F01" w:rsidRPr="002574E9" w14:paraId="34950664" w14:textId="77777777" w:rsidTr="00D74F01">
              <w:trPr>
                <w:trHeight w:val="1622"/>
              </w:trPr>
              <w:tc>
                <w:tcPr>
                  <w:tcW w:w="3858" w:type="dxa"/>
                  <w:hideMark/>
                </w:tcPr>
                <w:p w14:paraId="7A441450" w14:textId="77777777" w:rsidR="00D74F01" w:rsidRPr="00D24F4B" w:rsidRDefault="00D74F01" w:rsidP="006225F7">
                  <w:pPr>
                    <w:pStyle w:val="TableParagraph"/>
                    <w:spacing w:line="246" w:lineRule="exact"/>
                    <w:ind w:right="1015"/>
                    <w:jc w:val="center"/>
                    <w:rPr>
                      <w:lang w:val="ru-RU"/>
                    </w:rPr>
                  </w:pPr>
                  <w:r w:rsidRPr="00D24F4B">
                    <w:rPr>
                      <w:lang w:val="ru-RU"/>
                    </w:rPr>
                    <w:t xml:space="preserve">            ПРИНЯТО:</w:t>
                  </w:r>
                </w:p>
                <w:p w14:paraId="20CC2FBC" w14:textId="77777777" w:rsidR="00D74F01" w:rsidRPr="00D24F4B" w:rsidRDefault="00D74F01" w:rsidP="006225F7">
                  <w:pPr>
                    <w:pStyle w:val="TableParagraph"/>
                    <w:spacing w:before="42"/>
                    <w:jc w:val="center"/>
                    <w:rPr>
                      <w:lang w:val="ru-RU"/>
                    </w:rPr>
                  </w:pPr>
                  <w:r w:rsidRPr="00D24F4B">
                    <w:rPr>
                      <w:lang w:val="ru-RU"/>
                    </w:rPr>
                    <w:t>Педагогическим</w:t>
                  </w:r>
                  <w:r w:rsidRPr="00D24F4B">
                    <w:rPr>
                      <w:spacing w:val="-2"/>
                      <w:lang w:val="ru-RU"/>
                    </w:rPr>
                    <w:t xml:space="preserve"> </w:t>
                  </w:r>
                  <w:r w:rsidRPr="00D24F4B">
                    <w:rPr>
                      <w:lang w:val="ru-RU"/>
                    </w:rPr>
                    <w:t>советом</w:t>
                  </w:r>
                </w:p>
                <w:p w14:paraId="544FFDB6" w14:textId="5D978888" w:rsidR="00D74F01" w:rsidRPr="00D24F4B" w:rsidRDefault="00D74F01" w:rsidP="00A22ED6">
                  <w:pPr>
                    <w:pStyle w:val="TableParagraph"/>
                    <w:spacing w:before="12" w:line="370" w:lineRule="atLeast"/>
                    <w:ind w:left="0" w:right="58"/>
                    <w:jc w:val="center"/>
                    <w:rPr>
                      <w:lang w:val="ru-RU"/>
                    </w:rPr>
                  </w:pPr>
                  <w:r w:rsidRPr="00D24F4B">
                    <w:rPr>
                      <w:lang w:val="ru-RU"/>
                    </w:rPr>
                    <w:t>МБОУ ДО КСШОР №</w:t>
                  </w:r>
                  <w:r w:rsidR="00A22ED6">
                    <w:rPr>
                      <w:lang w:val="ru-RU"/>
                    </w:rPr>
                    <w:t xml:space="preserve"> 1</w:t>
                  </w:r>
                </w:p>
                <w:p w14:paraId="1BC514B9" w14:textId="503D9988" w:rsidR="00D74F01" w:rsidRPr="00A22ED6" w:rsidRDefault="00D74F01" w:rsidP="00CF4B78">
                  <w:pPr>
                    <w:pStyle w:val="TableParagraph"/>
                    <w:spacing w:before="12" w:line="370" w:lineRule="atLeast"/>
                    <w:ind w:right="-142"/>
                    <w:rPr>
                      <w:lang w:val="ru-RU"/>
                    </w:rPr>
                  </w:pPr>
                  <w:proofErr w:type="gramStart"/>
                  <w:r w:rsidRPr="00A22ED6">
                    <w:rPr>
                      <w:lang w:val="ru-RU"/>
                    </w:rPr>
                    <w:t>Протокол</w:t>
                  </w:r>
                  <w:r w:rsidRPr="00A22ED6">
                    <w:rPr>
                      <w:spacing w:val="-1"/>
                      <w:lang w:val="ru-RU"/>
                    </w:rPr>
                    <w:t xml:space="preserve"> </w:t>
                  </w:r>
                  <w:r w:rsidRPr="00A22ED6">
                    <w:rPr>
                      <w:lang w:val="ru-RU"/>
                    </w:rPr>
                    <w:t>от</w:t>
                  </w:r>
                  <w:r w:rsidRPr="00A22ED6">
                    <w:rPr>
                      <w:spacing w:val="6"/>
                      <w:lang w:val="ru-RU"/>
                    </w:rPr>
                    <w:t xml:space="preserve"> </w:t>
                  </w:r>
                  <w:r w:rsidR="00CF4B78">
                    <w:rPr>
                      <w:lang w:val="ru-RU"/>
                    </w:rPr>
                    <w:t>12.01.</w:t>
                  </w:r>
                  <w:r w:rsidRPr="00A22ED6">
                    <w:rPr>
                      <w:spacing w:val="-6"/>
                      <w:lang w:val="ru-RU"/>
                    </w:rPr>
                    <w:t xml:space="preserve"> </w:t>
                  </w:r>
                  <w:r w:rsidRPr="00A22ED6">
                    <w:rPr>
                      <w:lang w:val="ru-RU"/>
                    </w:rPr>
                    <w:t>2023</w:t>
                  </w:r>
                  <w:r w:rsidRPr="00A22ED6">
                    <w:rPr>
                      <w:spacing w:val="-2"/>
                      <w:lang w:val="ru-RU"/>
                    </w:rPr>
                    <w:t xml:space="preserve"> </w:t>
                  </w:r>
                  <w:r w:rsidRPr="00A22ED6">
                    <w:rPr>
                      <w:lang w:val="ru-RU"/>
                    </w:rPr>
                    <w:t>г</w:t>
                  </w:r>
                  <w:r>
                    <w:rPr>
                      <w:lang w:val="ru-RU"/>
                    </w:rPr>
                    <w:t xml:space="preserve"> </w:t>
                  </w:r>
                  <w:r w:rsidRPr="00A22ED6">
                    <w:rPr>
                      <w:lang w:val="ru-RU"/>
                    </w:rPr>
                    <w:t>№_</w:t>
                  </w:r>
                  <w:r>
                    <w:rPr>
                      <w:lang w:val="ru-RU"/>
                    </w:rPr>
                    <w:t>_</w:t>
                  </w:r>
                  <w:r w:rsidR="00CF4B78">
                    <w:rPr>
                      <w:lang w:val="ru-RU"/>
                    </w:rPr>
                    <w:t>4</w:t>
                  </w:r>
                  <w:r>
                    <w:rPr>
                      <w:lang w:val="ru-RU"/>
                    </w:rPr>
                    <w:t>_</w:t>
                  </w:r>
                  <w:r w:rsidRPr="00A22ED6">
                    <w:rPr>
                      <w:lang w:val="ru-RU"/>
                    </w:rPr>
                    <w:t>)</w:t>
                  </w:r>
                  <w:proofErr w:type="gramEnd"/>
                </w:p>
              </w:tc>
              <w:tc>
                <w:tcPr>
                  <w:tcW w:w="6036" w:type="dxa"/>
                  <w:hideMark/>
                </w:tcPr>
                <w:p w14:paraId="72B8BC5E" w14:textId="77777777" w:rsidR="00D74F01" w:rsidRPr="00D24F4B" w:rsidRDefault="00D74F01" w:rsidP="006225F7">
                  <w:pPr>
                    <w:pStyle w:val="TableParagraph"/>
                    <w:spacing w:line="246" w:lineRule="exact"/>
                    <w:ind w:right="183"/>
                    <w:jc w:val="center"/>
                    <w:rPr>
                      <w:lang w:val="ru-RU"/>
                    </w:rPr>
                  </w:pPr>
                  <w:r w:rsidRPr="00D24F4B">
                    <w:rPr>
                      <w:lang w:val="ru-RU"/>
                    </w:rPr>
                    <w:t>УТВЕРЖДЕНО:</w:t>
                  </w:r>
                </w:p>
                <w:p w14:paraId="341F6713" w14:textId="77777777" w:rsidR="00D74F01" w:rsidRPr="00D24F4B" w:rsidRDefault="00D74F01" w:rsidP="006225F7">
                  <w:pPr>
                    <w:pStyle w:val="TableParagraph"/>
                    <w:spacing w:before="128"/>
                    <w:ind w:right="183"/>
                    <w:jc w:val="center"/>
                    <w:rPr>
                      <w:lang w:val="ru-RU"/>
                    </w:rPr>
                  </w:pPr>
                  <w:r w:rsidRPr="00D24F4B">
                    <w:rPr>
                      <w:lang w:val="ru-RU"/>
                    </w:rPr>
                    <w:t>приказом</w:t>
                  </w:r>
                  <w:r w:rsidRPr="00D24F4B">
                    <w:rPr>
                      <w:spacing w:val="1"/>
                      <w:lang w:val="ru-RU"/>
                    </w:rPr>
                    <w:t xml:space="preserve"> </w:t>
                  </w:r>
                  <w:r w:rsidRPr="00D24F4B">
                    <w:rPr>
                      <w:lang w:val="ru-RU"/>
                    </w:rPr>
                    <w:t>МБОУ ДО КСШОР</w:t>
                  </w:r>
                  <w:r w:rsidRPr="00D24F4B">
                    <w:rPr>
                      <w:spacing w:val="2"/>
                      <w:lang w:val="ru-RU"/>
                    </w:rPr>
                    <w:t xml:space="preserve"> </w:t>
                  </w:r>
                  <w:r w:rsidRPr="00D24F4B">
                    <w:rPr>
                      <w:lang w:val="ru-RU"/>
                    </w:rPr>
                    <w:t>№ 1</w:t>
                  </w:r>
                </w:p>
                <w:p w14:paraId="33C2005F" w14:textId="1F2A60CE" w:rsidR="00D74F01" w:rsidRPr="00CF4B78" w:rsidRDefault="00D74F01" w:rsidP="00CF4B78">
                  <w:pPr>
                    <w:pStyle w:val="TableParagraph"/>
                    <w:spacing w:before="129" w:line="234" w:lineRule="exact"/>
                    <w:ind w:right="183"/>
                    <w:jc w:val="center"/>
                    <w:rPr>
                      <w:lang w:val="ru-RU"/>
                    </w:rPr>
                  </w:pPr>
                  <w:r w:rsidRPr="00CF4B78">
                    <w:rPr>
                      <w:lang w:val="ru-RU"/>
                    </w:rPr>
                    <w:t>от</w:t>
                  </w:r>
                  <w:r w:rsidRPr="00CF4B78">
                    <w:rPr>
                      <w:spacing w:val="2"/>
                      <w:lang w:val="ru-RU"/>
                    </w:rPr>
                    <w:t xml:space="preserve"> </w:t>
                  </w:r>
                  <w:r w:rsidR="00CF4B78">
                    <w:rPr>
                      <w:lang w:val="ru-RU"/>
                    </w:rPr>
                    <w:t>13.01.</w:t>
                  </w:r>
                  <w:r w:rsidRPr="00CF4B78">
                    <w:rPr>
                      <w:spacing w:val="-3"/>
                      <w:lang w:val="ru-RU"/>
                    </w:rPr>
                    <w:t xml:space="preserve"> </w:t>
                  </w:r>
                  <w:r w:rsidRPr="00CF4B78">
                    <w:rPr>
                      <w:lang w:val="ru-RU"/>
                    </w:rPr>
                    <w:t>2023</w:t>
                  </w:r>
                  <w:r w:rsidRPr="00CF4B78">
                    <w:rPr>
                      <w:spacing w:val="2"/>
                      <w:lang w:val="ru-RU"/>
                    </w:rPr>
                    <w:t xml:space="preserve"> </w:t>
                  </w:r>
                  <w:r w:rsidRPr="00CF4B78">
                    <w:rPr>
                      <w:lang w:val="ru-RU"/>
                    </w:rPr>
                    <w:t>г.</w:t>
                  </w:r>
                  <w:r w:rsidRPr="00CF4B78">
                    <w:rPr>
                      <w:spacing w:val="49"/>
                      <w:lang w:val="ru-RU"/>
                    </w:rPr>
                    <w:t xml:space="preserve"> </w:t>
                  </w:r>
                  <w:r w:rsidRPr="00CF4B78">
                    <w:rPr>
                      <w:lang w:val="ru-RU"/>
                    </w:rPr>
                    <w:t>№</w:t>
                  </w:r>
                  <w:r w:rsidR="00CF4B78">
                    <w:rPr>
                      <w:lang w:val="ru-RU"/>
                    </w:rPr>
                    <w:t xml:space="preserve"> 8 </w:t>
                  </w:r>
                  <w:proofErr w:type="spellStart"/>
                  <w:r w:rsidR="00CF4B78">
                    <w:rPr>
                      <w:lang w:val="ru-RU"/>
                    </w:rPr>
                    <w:t>смо</w:t>
                  </w:r>
                  <w:proofErr w:type="spellEnd"/>
                </w:p>
              </w:tc>
            </w:tr>
          </w:tbl>
          <w:p w14:paraId="0D8F4A75" w14:textId="1515A412" w:rsidR="00D74F01" w:rsidRPr="00CF4B78" w:rsidRDefault="00D74F01" w:rsidP="006225F7">
            <w:pPr>
              <w:pStyle w:val="TableParagraph"/>
              <w:spacing w:line="280" w:lineRule="atLeast"/>
              <w:ind w:left="200" w:right="987"/>
              <w:jc w:val="center"/>
              <w:rPr>
                <w:lang w:val="ru-RU"/>
              </w:rPr>
            </w:pPr>
          </w:p>
        </w:tc>
      </w:tr>
    </w:tbl>
    <w:p w14:paraId="1F2B48B9" w14:textId="770D1399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4BB5BDC8" w14:textId="163E7C66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76370741" w14:textId="381E3D47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7B219F96" w14:textId="53F432AE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  <w:bookmarkStart w:id="0" w:name="_GoBack"/>
      <w:bookmarkEnd w:id="0"/>
    </w:p>
    <w:p w14:paraId="5A491A58" w14:textId="418499B4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17097246" w14:textId="60719FC6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020B5F8D" w14:textId="095D57ED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5D02DF50" w14:textId="523DE415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2B63D6FE" w14:textId="303B8E30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77CA9EF3" w14:textId="3340D67A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5970C615" w14:textId="566C0392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08D1E01E" w14:textId="768F9DD6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7EA70AC2" w14:textId="6954A398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6F14E671" w14:textId="0FD9704B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23B5AECF" w14:textId="0C001292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79D51692" w14:textId="77777777" w:rsidR="00D47964" w:rsidRDefault="00D47964" w:rsidP="00D47964">
      <w:pPr>
        <w:pStyle w:val="af3"/>
        <w:spacing w:before="2"/>
        <w:ind w:left="0"/>
        <w:jc w:val="left"/>
        <w:rPr>
          <w:sz w:val="12"/>
        </w:rPr>
      </w:pPr>
    </w:p>
    <w:p w14:paraId="768936C6" w14:textId="77777777" w:rsidR="00D47964" w:rsidRPr="000B6F90" w:rsidRDefault="00D47964" w:rsidP="00D47964">
      <w:pPr>
        <w:pStyle w:val="2"/>
        <w:spacing w:before="0" w:line="240" w:lineRule="auto"/>
        <w:ind w:left="1418" w:right="141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br/>
        <w:t xml:space="preserve">о личном деле </w:t>
      </w:r>
      <w:proofErr w:type="gramStart"/>
      <w:r w:rsidRPr="000B6F90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proofErr w:type="gramEnd"/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по дополнительным </w:t>
      </w:r>
      <w:r>
        <w:rPr>
          <w:rFonts w:ascii="Times New Roman" w:hAnsi="Times New Roman"/>
          <w:color w:val="000000" w:themeColor="text1"/>
          <w:sz w:val="24"/>
          <w:szCs w:val="24"/>
        </w:rPr>
        <w:t>образовательным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 </w:t>
      </w:r>
      <w:r>
        <w:rPr>
          <w:rFonts w:ascii="Times New Roman" w:hAnsi="Times New Roman"/>
          <w:color w:val="000000" w:themeColor="text1"/>
          <w:sz w:val="24"/>
          <w:szCs w:val="24"/>
        </w:rPr>
        <w:t>спортивной подготовки</w:t>
      </w:r>
    </w:p>
    <w:p w14:paraId="090745CA" w14:textId="77777777" w:rsidR="00D47964" w:rsidRPr="000B6F90" w:rsidRDefault="00D47964" w:rsidP="00D47964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A91A6BD" w14:textId="77777777" w:rsidR="00D47964" w:rsidRDefault="00D47964" w:rsidP="00D47964">
      <w:pPr>
        <w:rPr>
          <w:sz w:val="12"/>
        </w:rPr>
        <w:sectPr w:rsidR="00D47964" w:rsidSect="006225F7">
          <w:pgSz w:w="11910" w:h="16840"/>
          <w:pgMar w:top="284" w:right="580" w:bottom="940" w:left="80" w:header="720" w:footer="749" w:gutter="0"/>
          <w:pgNumType w:start="1"/>
          <w:cols w:space="720"/>
        </w:sectPr>
      </w:pPr>
    </w:p>
    <w:p w14:paraId="1E692EA5" w14:textId="77777777" w:rsidR="00D47964" w:rsidRDefault="00D47964" w:rsidP="00EF152B">
      <w:pPr>
        <w:pStyle w:val="ConsPlusNormal"/>
        <w:ind w:left="5387"/>
        <w:jc w:val="center"/>
        <w:rPr>
          <w:color w:val="000000" w:themeColor="text1"/>
          <w:szCs w:val="24"/>
        </w:rPr>
      </w:pPr>
    </w:p>
    <w:p w14:paraId="193FC869" w14:textId="77777777" w:rsidR="00301543" w:rsidRPr="000B6F90" w:rsidRDefault="00301543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9D4A98A" w14:textId="660A1FB0" w:rsidR="003D2110" w:rsidRPr="00D47964" w:rsidRDefault="00D47964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79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</w:t>
      </w:r>
      <w:r w:rsidR="003D2110" w:rsidRPr="00D47964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14:paraId="65E7B028" w14:textId="77777777" w:rsidR="00066219" w:rsidRPr="000B6F90" w:rsidRDefault="00066219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30124FF" w14:textId="69EBE098" w:rsidR="00AA326D" w:rsidRPr="00442B93" w:rsidRDefault="00902657" w:rsidP="00442B93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Настоящ</w:t>
      </w:r>
      <w:r w:rsidR="00C9271B" w:rsidRPr="000B6F90">
        <w:rPr>
          <w:color w:val="000000" w:themeColor="text1"/>
        </w:rPr>
        <w:t>ее</w:t>
      </w:r>
      <w:r w:rsidR="00AA326D" w:rsidRPr="000B6F90">
        <w:rPr>
          <w:color w:val="000000" w:themeColor="text1"/>
        </w:rPr>
        <w:t xml:space="preserve"> </w:t>
      </w:r>
      <w:r w:rsidR="00C9271B" w:rsidRPr="000B6F90">
        <w:rPr>
          <w:color w:val="000000" w:themeColor="text1"/>
        </w:rPr>
        <w:t>Положение</w:t>
      </w:r>
      <w:r w:rsidRPr="000B6F90">
        <w:rPr>
          <w:color w:val="000000" w:themeColor="text1"/>
        </w:rPr>
        <w:t xml:space="preserve"> </w:t>
      </w:r>
      <w:r w:rsidR="006C23EC" w:rsidRPr="000B6F90">
        <w:rPr>
          <w:color w:val="000000" w:themeColor="text1"/>
        </w:rPr>
        <w:t>регламентирует</w:t>
      </w:r>
      <w:r w:rsidR="00FA7166" w:rsidRPr="000B6F90">
        <w:rPr>
          <w:color w:val="000000" w:themeColor="text1"/>
        </w:rPr>
        <w:t xml:space="preserve"> </w:t>
      </w:r>
      <w:r w:rsidR="00C9271B" w:rsidRPr="000B6F90">
        <w:rPr>
          <w:color w:val="000000" w:themeColor="text1"/>
        </w:rPr>
        <w:t>состав и порядок ведения личных дел</w:t>
      </w:r>
      <w:r w:rsidR="00FA7166" w:rsidRPr="000B6F90">
        <w:rPr>
          <w:color w:val="000000" w:themeColor="text1"/>
        </w:rPr>
        <w:t xml:space="preserve"> </w:t>
      </w:r>
      <w:r w:rsidR="006F7228" w:rsidRPr="000B6F90">
        <w:rPr>
          <w:color w:val="000000" w:themeColor="text1"/>
        </w:rPr>
        <w:t>обучающихся</w:t>
      </w:r>
      <w:r w:rsidR="00C9271B" w:rsidRPr="000B6F90">
        <w:rPr>
          <w:color w:val="000000" w:themeColor="text1"/>
        </w:rPr>
        <w:t xml:space="preserve"> </w:t>
      </w:r>
      <w:r w:rsidR="00D04868" w:rsidRPr="000B6F90">
        <w:rPr>
          <w:color w:val="000000" w:themeColor="text1"/>
        </w:rPr>
        <w:t xml:space="preserve">по </w:t>
      </w:r>
      <w:r w:rsidR="004815EF" w:rsidRPr="000B6F90">
        <w:rPr>
          <w:color w:val="000000" w:themeColor="text1"/>
        </w:rPr>
        <w:t xml:space="preserve">дополнительным </w:t>
      </w:r>
      <w:r w:rsidR="00690472">
        <w:rPr>
          <w:color w:val="000000" w:themeColor="text1"/>
        </w:rPr>
        <w:t>образовательным</w:t>
      </w:r>
      <w:r w:rsidR="00690472" w:rsidRPr="000B6F90">
        <w:rPr>
          <w:color w:val="000000" w:themeColor="text1"/>
        </w:rPr>
        <w:t xml:space="preserve"> программам </w:t>
      </w:r>
      <w:r w:rsidR="00690472">
        <w:rPr>
          <w:color w:val="000000" w:themeColor="text1"/>
        </w:rPr>
        <w:t>спортивной подготовки</w:t>
      </w:r>
      <w:r w:rsidR="004815EF" w:rsidRPr="000B6F90">
        <w:rPr>
          <w:color w:val="000000" w:themeColor="text1"/>
        </w:rPr>
        <w:br/>
      </w:r>
      <w:r w:rsidR="00C9271B" w:rsidRPr="000B6F90">
        <w:rPr>
          <w:color w:val="000000" w:themeColor="text1"/>
        </w:rPr>
        <w:t>в</w:t>
      </w:r>
      <w:r w:rsidRPr="000B6F90">
        <w:rPr>
          <w:color w:val="000000" w:themeColor="text1"/>
        </w:rPr>
        <w:t xml:space="preserve"> </w:t>
      </w:r>
      <w:r w:rsidR="00442B93" w:rsidRPr="00D74F01">
        <w:t>Муниципальное бюджетное образовательное учреждение дополнительного образования «Комплексная спортивная школа олимпийского резерва № 1</w:t>
      </w:r>
      <w:r w:rsidRPr="00D74F01">
        <w:t xml:space="preserve"> </w:t>
      </w:r>
      <w:r w:rsidRPr="00442B93">
        <w:rPr>
          <w:color w:val="000000" w:themeColor="text1"/>
        </w:rPr>
        <w:t xml:space="preserve">(далее – </w:t>
      </w:r>
      <w:r w:rsidR="00424AB0" w:rsidRPr="00442B93">
        <w:rPr>
          <w:color w:val="000000" w:themeColor="text1"/>
        </w:rPr>
        <w:t xml:space="preserve">обучающиеся, </w:t>
      </w:r>
      <w:r w:rsidR="00312029" w:rsidRPr="00442B93">
        <w:rPr>
          <w:color w:val="000000" w:themeColor="text1"/>
        </w:rPr>
        <w:t>у</w:t>
      </w:r>
      <w:r w:rsidR="00AA326D" w:rsidRPr="00442B93">
        <w:rPr>
          <w:color w:val="000000" w:themeColor="text1"/>
        </w:rPr>
        <w:t>чреждение)</w:t>
      </w:r>
      <w:r w:rsidR="00FA7166" w:rsidRPr="00442B93">
        <w:rPr>
          <w:color w:val="000000" w:themeColor="text1"/>
        </w:rPr>
        <w:t>.</w:t>
      </w:r>
    </w:p>
    <w:p w14:paraId="0A78C14E" w14:textId="5761228A" w:rsidR="00397011" w:rsidRPr="000B6F90" w:rsidRDefault="00397011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Личное дело ведется на каждого обучающегося.</w:t>
      </w:r>
    </w:p>
    <w:p w14:paraId="4F40D0FA" w14:textId="2B0F7142" w:rsidR="00C115AE" w:rsidRPr="000B6F90" w:rsidRDefault="00C115AE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При ведении личных дел обеспечивается соблюдение требований Федерального закона от 27 июля 2006 г. № 152-ФЗ «О персональных данных».</w:t>
      </w:r>
    </w:p>
    <w:p w14:paraId="09D091DD" w14:textId="607F7353" w:rsidR="00C115AE" w:rsidRPr="000B6F90" w:rsidRDefault="00C115AE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Изменение состава личных дел </w:t>
      </w:r>
      <w:r w:rsidR="006F7228" w:rsidRPr="000B6F90">
        <w:rPr>
          <w:color w:val="000000" w:themeColor="text1"/>
        </w:rPr>
        <w:t>обучающихся</w:t>
      </w:r>
      <w:r w:rsidRPr="000B6F90">
        <w:rPr>
          <w:color w:val="000000" w:themeColor="text1"/>
        </w:rPr>
        <w:t>, сформированных до вступления</w:t>
      </w:r>
      <w:r w:rsidR="00A103E2" w:rsidRPr="000B6F90">
        <w:rPr>
          <w:color w:val="000000" w:themeColor="text1"/>
        </w:rPr>
        <w:br/>
      </w:r>
      <w:r w:rsidRPr="000B6F90">
        <w:rPr>
          <w:color w:val="000000" w:themeColor="text1"/>
        </w:rPr>
        <w:t>в силу настоящего Положения, не допускается.</w:t>
      </w:r>
    </w:p>
    <w:p w14:paraId="44B3D941" w14:textId="471E994D" w:rsidR="00542572" w:rsidRPr="000B6F90" w:rsidRDefault="00542572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Родители (законные представители) </w:t>
      </w:r>
      <w:r w:rsidR="00DA3BAA" w:rsidRPr="000B6F90">
        <w:rPr>
          <w:color w:val="000000" w:themeColor="text1"/>
        </w:rPr>
        <w:t xml:space="preserve">несовершеннолетних обучающихся </w:t>
      </w:r>
      <w:r w:rsidRPr="000B6F90">
        <w:rPr>
          <w:color w:val="000000" w:themeColor="text1"/>
        </w:rPr>
        <w:t>имеют право на ознакомление с личн</w:t>
      </w:r>
      <w:r w:rsidR="00B4217A" w:rsidRPr="000B6F90">
        <w:rPr>
          <w:color w:val="000000" w:themeColor="text1"/>
        </w:rPr>
        <w:t>ым</w:t>
      </w:r>
      <w:r w:rsidRPr="000B6F90">
        <w:rPr>
          <w:color w:val="000000" w:themeColor="text1"/>
        </w:rPr>
        <w:t xml:space="preserve"> дел</w:t>
      </w:r>
      <w:r w:rsidR="00B4217A" w:rsidRPr="000B6F90">
        <w:rPr>
          <w:color w:val="000000" w:themeColor="text1"/>
        </w:rPr>
        <w:t>ом</w:t>
      </w:r>
      <w:r w:rsidRPr="000B6F90">
        <w:rPr>
          <w:color w:val="000000" w:themeColor="text1"/>
        </w:rPr>
        <w:t xml:space="preserve"> своего ребенка.</w:t>
      </w:r>
    </w:p>
    <w:p w14:paraId="3D720CAA" w14:textId="4D74427D" w:rsidR="00C115AE" w:rsidRPr="000B6F90" w:rsidRDefault="00C115AE" w:rsidP="00C115AE">
      <w:pPr>
        <w:jc w:val="both"/>
        <w:rPr>
          <w:color w:val="000000" w:themeColor="text1"/>
        </w:rPr>
      </w:pPr>
    </w:p>
    <w:p w14:paraId="00278703" w14:textId="6AB16E28" w:rsidR="00C115AE" w:rsidRPr="00D47964" w:rsidRDefault="00D47964" w:rsidP="00C115AE">
      <w:pPr>
        <w:jc w:val="center"/>
        <w:rPr>
          <w:b/>
          <w:bCs/>
          <w:color w:val="000000" w:themeColor="text1"/>
        </w:rPr>
      </w:pPr>
      <w:r w:rsidRPr="00D47964">
        <w:rPr>
          <w:b/>
          <w:bCs/>
          <w:color w:val="000000" w:themeColor="text1"/>
        </w:rPr>
        <w:t xml:space="preserve">2. </w:t>
      </w:r>
      <w:r w:rsidR="00C115AE" w:rsidRPr="00D47964">
        <w:rPr>
          <w:b/>
          <w:bCs/>
          <w:color w:val="000000" w:themeColor="text1"/>
        </w:rPr>
        <w:t>Формирование личного дела</w:t>
      </w:r>
    </w:p>
    <w:p w14:paraId="6824C626" w14:textId="77777777" w:rsidR="00C115AE" w:rsidRPr="000B6F90" w:rsidRDefault="00C115AE" w:rsidP="00C115AE">
      <w:pPr>
        <w:jc w:val="both"/>
        <w:rPr>
          <w:color w:val="000000" w:themeColor="text1"/>
        </w:rPr>
      </w:pPr>
    </w:p>
    <w:p w14:paraId="0690A838" w14:textId="3AC6B8FC" w:rsidR="00BA33B1" w:rsidRPr="00D74F01" w:rsidRDefault="00BA33B1" w:rsidP="00500BAB">
      <w:pPr>
        <w:numPr>
          <w:ilvl w:val="0"/>
          <w:numId w:val="19"/>
        </w:numPr>
        <w:ind w:left="0" w:firstLine="709"/>
        <w:jc w:val="both"/>
      </w:pPr>
      <w:r w:rsidRPr="000B6F90">
        <w:rPr>
          <w:color w:val="000000" w:themeColor="text1"/>
        </w:rPr>
        <w:t xml:space="preserve">Личное дело обучающегося заполняется после издания </w:t>
      </w:r>
      <w:r w:rsidR="00A9151B" w:rsidRPr="000B6F90">
        <w:rPr>
          <w:color w:val="000000" w:themeColor="text1"/>
        </w:rPr>
        <w:t>приказа учреждения</w:t>
      </w:r>
      <w:r w:rsidRPr="000B6F90">
        <w:rPr>
          <w:color w:val="000000" w:themeColor="text1"/>
        </w:rPr>
        <w:t xml:space="preserve"> о приеме на обучение.</w:t>
      </w:r>
    </w:p>
    <w:p w14:paraId="31B4C267" w14:textId="45B7C3B2" w:rsidR="004815EF" w:rsidRPr="00D74F01" w:rsidRDefault="004815EF" w:rsidP="00500BAB">
      <w:pPr>
        <w:numPr>
          <w:ilvl w:val="0"/>
          <w:numId w:val="19"/>
        </w:numPr>
        <w:ind w:left="0" w:firstLine="709"/>
        <w:jc w:val="both"/>
      </w:pPr>
      <w:r w:rsidRPr="00D74F01">
        <w:t xml:space="preserve">Личное дело обучающегося </w:t>
      </w:r>
      <w:r w:rsidR="00A9151B" w:rsidRPr="00D74F01">
        <w:t>формируется</w:t>
      </w:r>
      <w:r w:rsidRPr="00D74F01">
        <w:t xml:space="preserve"> </w:t>
      </w:r>
      <w:r w:rsidR="00442B93" w:rsidRPr="00D74F01">
        <w:t>инструктором-методистом по виду спорта</w:t>
      </w:r>
      <w:r w:rsidRPr="00D74F01">
        <w:t>.</w:t>
      </w:r>
    </w:p>
    <w:p w14:paraId="242636E3" w14:textId="079C4A7A" w:rsidR="00D2710C" w:rsidRPr="000B6F90" w:rsidRDefault="00A9151B" w:rsidP="00D2710C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В</w:t>
      </w:r>
      <w:r w:rsidR="00D2710C" w:rsidRPr="000B6F90">
        <w:rPr>
          <w:color w:val="000000" w:themeColor="text1"/>
        </w:rPr>
        <w:t xml:space="preserve"> лично</w:t>
      </w:r>
      <w:r w:rsidRPr="000B6F90">
        <w:rPr>
          <w:color w:val="000000" w:themeColor="text1"/>
        </w:rPr>
        <w:t>е</w:t>
      </w:r>
      <w:r w:rsidR="00D2710C" w:rsidRPr="000B6F90">
        <w:rPr>
          <w:color w:val="000000" w:themeColor="text1"/>
        </w:rPr>
        <w:t xml:space="preserve"> дел</w:t>
      </w:r>
      <w:r w:rsidRPr="000B6F90">
        <w:rPr>
          <w:color w:val="000000" w:themeColor="text1"/>
        </w:rPr>
        <w:t>о</w:t>
      </w:r>
      <w:r w:rsidR="00D2710C" w:rsidRPr="000B6F90">
        <w:rPr>
          <w:color w:val="000000" w:themeColor="text1"/>
        </w:rPr>
        <w:t xml:space="preserve"> </w:t>
      </w:r>
      <w:proofErr w:type="gramStart"/>
      <w:r w:rsidR="00D2710C" w:rsidRPr="000B6F90">
        <w:rPr>
          <w:color w:val="000000" w:themeColor="text1"/>
        </w:rPr>
        <w:t>обучающегося</w:t>
      </w:r>
      <w:proofErr w:type="gramEnd"/>
      <w:r w:rsidR="00D2710C" w:rsidRPr="000B6F90">
        <w:rPr>
          <w:color w:val="000000" w:themeColor="text1"/>
        </w:rPr>
        <w:t xml:space="preserve"> </w:t>
      </w:r>
      <w:r w:rsidRPr="000B6F90">
        <w:rPr>
          <w:color w:val="000000" w:themeColor="text1"/>
        </w:rPr>
        <w:t>вкладываются</w:t>
      </w:r>
      <w:r w:rsidR="000B6F90" w:rsidRPr="000B6F90">
        <w:rPr>
          <w:color w:val="000000" w:themeColor="text1"/>
        </w:rPr>
        <w:t>:</w:t>
      </w:r>
    </w:p>
    <w:p w14:paraId="69146E11" w14:textId="77777777" w:rsidR="00D2710C" w:rsidRPr="000B6F90" w:rsidRDefault="00D2710C" w:rsidP="00D2710C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заявление о приеме на обучение;</w:t>
      </w:r>
    </w:p>
    <w:p w14:paraId="4FCF6694" w14:textId="6A1D63A9" w:rsidR="00D2710C" w:rsidRPr="000B6F90" w:rsidRDefault="00D2710C" w:rsidP="00D2710C">
      <w:pPr>
        <w:ind w:firstLine="709"/>
        <w:jc w:val="both"/>
        <w:rPr>
          <w:color w:val="000000" w:themeColor="text1"/>
        </w:rPr>
      </w:pPr>
      <w:r w:rsidRPr="000B6F90">
        <w:rPr>
          <w:rStyle w:val="blk"/>
          <w:color w:val="000000" w:themeColor="text1"/>
        </w:rPr>
        <w:t>копия документа, удостоверяющего личность родителя (законного представителя) ребенка;</w:t>
      </w:r>
    </w:p>
    <w:p w14:paraId="629F24E3" w14:textId="671F1AA7" w:rsidR="00D2710C" w:rsidRPr="000B6F90" w:rsidRDefault="00D2710C" w:rsidP="00D2710C">
      <w:pPr>
        <w:ind w:firstLine="709"/>
        <w:jc w:val="both"/>
        <w:rPr>
          <w:rStyle w:val="blk"/>
          <w:color w:val="000000" w:themeColor="text1"/>
        </w:rPr>
      </w:pPr>
      <w:r w:rsidRPr="000B6F90">
        <w:rPr>
          <w:rStyle w:val="blk"/>
          <w:color w:val="000000" w:themeColor="text1"/>
        </w:rPr>
        <w:t>копия свидетельства о рождении ребенка или документа, подтверждающего родство заявителя;</w:t>
      </w:r>
    </w:p>
    <w:p w14:paraId="6387BBCE" w14:textId="249E7770" w:rsidR="00D74F01" w:rsidRPr="000B6F90" w:rsidRDefault="00343D05" w:rsidP="00D74F01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копия</w:t>
      </w:r>
      <w:r w:rsidR="00C04E8D" w:rsidRPr="000B6F90">
        <w:rPr>
          <w:color w:val="000000" w:themeColor="text1"/>
        </w:rPr>
        <w:t xml:space="preserve"> документа, подтверждающего установление опеки или попечительства (при необходимости);</w:t>
      </w:r>
    </w:p>
    <w:p w14:paraId="69B4FBA9" w14:textId="17882EEB" w:rsidR="00DC6BEF" w:rsidRPr="000B6F90" w:rsidRDefault="00690472" w:rsidP="00D2710C">
      <w:pPr>
        <w:ind w:firstLine="709"/>
        <w:jc w:val="both"/>
        <w:rPr>
          <w:color w:val="000000" w:themeColor="text1"/>
        </w:rPr>
      </w:pPr>
      <w:proofErr w:type="gramStart"/>
      <w:r>
        <w:t>медицинские документы, подтверждающие отсутствие у обучающегося противопоказаний для освоения образовательной программы</w:t>
      </w:r>
      <w:r w:rsidR="00DC6BEF" w:rsidRPr="000B6F90">
        <w:rPr>
          <w:color w:val="000000" w:themeColor="text1"/>
        </w:rPr>
        <w:t>;</w:t>
      </w:r>
      <w:proofErr w:type="gramEnd"/>
    </w:p>
    <w:p w14:paraId="3703BECB" w14:textId="05A20156" w:rsidR="00CD177F" w:rsidRPr="000B6F90" w:rsidRDefault="00DB2EC6" w:rsidP="00CD177F">
      <w:pPr>
        <w:ind w:firstLine="709"/>
        <w:jc w:val="both"/>
        <w:rPr>
          <w:color w:val="000000" w:themeColor="text1"/>
        </w:rPr>
      </w:pPr>
      <w:r w:rsidRPr="00DB2EC6">
        <w:rPr>
          <w:color w:val="000000" w:themeColor="text1"/>
        </w:rPr>
        <w:t>материалы результатов индивидуального о</w:t>
      </w:r>
      <w:r w:rsidRPr="00D74F01">
        <w:rPr>
          <w:color w:val="000000" w:themeColor="text1"/>
        </w:rPr>
        <w:t>тбора (</w:t>
      </w:r>
      <w:r w:rsidR="00CD177F" w:rsidRPr="00D74F01">
        <w:rPr>
          <w:color w:val="000000" w:themeColor="text1"/>
        </w:rPr>
        <w:t>выписка из протокола приемной комиссии по</w:t>
      </w:r>
      <w:r w:rsidR="00690472" w:rsidRPr="00D74F01">
        <w:rPr>
          <w:color w:val="000000" w:themeColor="text1"/>
        </w:rPr>
        <w:t xml:space="preserve"> индивидуальному</w:t>
      </w:r>
      <w:r w:rsidR="00CD177F" w:rsidRPr="00D74F01">
        <w:rPr>
          <w:color w:val="000000" w:themeColor="text1"/>
        </w:rPr>
        <w:t xml:space="preserve"> отбору поступающих</w:t>
      </w:r>
      <w:r w:rsidRPr="00D74F01">
        <w:rPr>
          <w:color w:val="000000" w:themeColor="text1"/>
        </w:rPr>
        <w:t>)</w:t>
      </w:r>
      <w:r w:rsidR="00244671" w:rsidRPr="00D74F01">
        <w:rPr>
          <w:color w:val="000000" w:themeColor="text1"/>
        </w:rPr>
        <w:t>;</w:t>
      </w:r>
      <w:r w:rsidR="00244671" w:rsidRPr="000B6F90">
        <w:rPr>
          <w:color w:val="000000" w:themeColor="text1"/>
        </w:rPr>
        <w:t xml:space="preserve"> </w:t>
      </w:r>
    </w:p>
    <w:p w14:paraId="6B1CB11B" w14:textId="6132CD1F" w:rsidR="00A366F8" w:rsidRPr="000B6F90" w:rsidRDefault="0052600F" w:rsidP="00175DD2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копия </w:t>
      </w:r>
      <w:r w:rsidR="00A366F8" w:rsidRPr="000B6F90">
        <w:rPr>
          <w:color w:val="000000" w:themeColor="text1"/>
        </w:rPr>
        <w:t>документ</w:t>
      </w:r>
      <w:r w:rsidRPr="000B6F90">
        <w:rPr>
          <w:color w:val="000000" w:themeColor="text1"/>
        </w:rPr>
        <w:t>а, подтверждающего</w:t>
      </w:r>
      <w:r w:rsidR="00A366F8" w:rsidRPr="000B6F90">
        <w:rPr>
          <w:color w:val="000000" w:themeColor="text1"/>
        </w:rPr>
        <w:t xml:space="preserve"> ограниченные возможности здоровья или инвалидность;</w:t>
      </w:r>
    </w:p>
    <w:p w14:paraId="7F524375" w14:textId="4B2D0387" w:rsidR="003F4FA7" w:rsidRPr="000B6F90" w:rsidRDefault="003F4FA7" w:rsidP="00175DD2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заявления родителей (законных представителей) о переводе на </w:t>
      </w:r>
      <w:proofErr w:type="gramStart"/>
      <w:r w:rsidRPr="000B6F90">
        <w:rPr>
          <w:color w:val="000000" w:themeColor="text1"/>
        </w:rPr>
        <w:t>обучение</w:t>
      </w:r>
      <w:proofErr w:type="gramEnd"/>
      <w:r w:rsidRPr="000B6F90">
        <w:rPr>
          <w:color w:val="000000" w:themeColor="text1"/>
        </w:rPr>
        <w:t xml:space="preserve"> по индивидуальному учебному плану (при наличии);</w:t>
      </w:r>
    </w:p>
    <w:p w14:paraId="00F70987" w14:textId="7F54BCCC" w:rsidR="00397011" w:rsidRPr="000B6F90" w:rsidRDefault="00397011" w:rsidP="00175DD2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согласия на обработку персональных данных</w:t>
      </w:r>
      <w:r w:rsidR="000B6F90" w:rsidRPr="000B6F90">
        <w:rPr>
          <w:color w:val="000000" w:themeColor="text1"/>
        </w:rPr>
        <w:t>;</w:t>
      </w:r>
    </w:p>
    <w:p w14:paraId="4D56A34E" w14:textId="6F671357" w:rsidR="00A366F8" w:rsidRPr="000B6F90" w:rsidRDefault="00A366F8" w:rsidP="00175DD2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заверенный в установленном порядке перевод </w:t>
      </w:r>
      <w:r w:rsidR="0019223C" w:rsidRPr="000B6F90">
        <w:rPr>
          <w:color w:val="000000" w:themeColor="text1"/>
        </w:rPr>
        <w:t xml:space="preserve">на русский язык </w:t>
      </w:r>
      <w:r w:rsidRPr="000B6F90">
        <w:rPr>
          <w:color w:val="000000" w:themeColor="text1"/>
        </w:rPr>
        <w:t>всех представленных для приема на обучение документов</w:t>
      </w:r>
      <w:r w:rsidR="0019223C" w:rsidRPr="000B6F90">
        <w:rPr>
          <w:color w:val="000000" w:themeColor="text1"/>
        </w:rPr>
        <w:t xml:space="preserve"> (в случае, если документы были представлены на ином языке).</w:t>
      </w:r>
    </w:p>
    <w:p w14:paraId="017BC052" w14:textId="77777777" w:rsidR="00A366F8" w:rsidRPr="00D47964" w:rsidRDefault="00A366F8" w:rsidP="000B6F90">
      <w:pPr>
        <w:jc w:val="both"/>
        <w:rPr>
          <w:b/>
          <w:bCs/>
          <w:color w:val="000000" w:themeColor="text1"/>
        </w:rPr>
      </w:pPr>
    </w:p>
    <w:p w14:paraId="7D44AD88" w14:textId="70B94652" w:rsidR="00542572" w:rsidRPr="00D47964" w:rsidRDefault="00D47964" w:rsidP="00542572">
      <w:pPr>
        <w:jc w:val="center"/>
        <w:rPr>
          <w:b/>
          <w:bCs/>
          <w:color w:val="000000" w:themeColor="text1"/>
        </w:rPr>
      </w:pPr>
      <w:r w:rsidRPr="00D47964">
        <w:rPr>
          <w:b/>
          <w:bCs/>
          <w:color w:val="000000" w:themeColor="text1"/>
        </w:rPr>
        <w:t xml:space="preserve">3. </w:t>
      </w:r>
      <w:r w:rsidR="00542572" w:rsidRPr="00D47964">
        <w:rPr>
          <w:b/>
          <w:bCs/>
          <w:color w:val="000000" w:themeColor="text1"/>
        </w:rPr>
        <w:t>Ведение личного дела</w:t>
      </w:r>
    </w:p>
    <w:p w14:paraId="20853FDC" w14:textId="7FF290C0" w:rsidR="00542572" w:rsidRPr="000B6F90" w:rsidRDefault="00542572" w:rsidP="00D04868">
      <w:pPr>
        <w:jc w:val="both"/>
        <w:rPr>
          <w:color w:val="000000" w:themeColor="text1"/>
        </w:rPr>
      </w:pPr>
    </w:p>
    <w:p w14:paraId="756F7454" w14:textId="15B8900B" w:rsidR="0072109E" w:rsidRPr="000B6F90" w:rsidRDefault="00B2370B" w:rsidP="00B2370B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Во время обучения в личное дело </w:t>
      </w:r>
      <w:r w:rsidR="006F7228" w:rsidRPr="000B6F90">
        <w:rPr>
          <w:color w:val="000000" w:themeColor="text1"/>
        </w:rPr>
        <w:t>обучающегося</w:t>
      </w:r>
      <w:r w:rsidRPr="000B6F90">
        <w:rPr>
          <w:color w:val="000000" w:themeColor="text1"/>
        </w:rPr>
        <w:t xml:space="preserve"> </w:t>
      </w:r>
      <w:r w:rsidR="00F15E40" w:rsidRPr="000B6F90">
        <w:rPr>
          <w:color w:val="000000" w:themeColor="text1"/>
        </w:rPr>
        <w:t>вкладываются</w:t>
      </w:r>
      <w:r w:rsidR="0072109E" w:rsidRPr="000B6F90">
        <w:rPr>
          <w:color w:val="000000" w:themeColor="text1"/>
        </w:rPr>
        <w:t>:</w:t>
      </w:r>
    </w:p>
    <w:p w14:paraId="01FA0A6C" w14:textId="4045D10A" w:rsidR="00B2370B" w:rsidRPr="000B6F90" w:rsidRDefault="00B2370B" w:rsidP="0072109E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документы в связи с изменением персональных данных</w:t>
      </w:r>
      <w:r w:rsidR="0072109E" w:rsidRPr="000B6F90">
        <w:rPr>
          <w:color w:val="000000" w:themeColor="text1"/>
        </w:rPr>
        <w:t xml:space="preserve"> </w:t>
      </w:r>
      <w:proofErr w:type="gramStart"/>
      <w:r w:rsidR="006F7228" w:rsidRPr="000B6F90">
        <w:rPr>
          <w:color w:val="000000" w:themeColor="text1"/>
        </w:rPr>
        <w:t>обучающегося</w:t>
      </w:r>
      <w:proofErr w:type="gramEnd"/>
      <w:r w:rsidR="00397011" w:rsidRPr="000B6F90">
        <w:rPr>
          <w:color w:val="000000" w:themeColor="text1"/>
        </w:rPr>
        <w:t xml:space="preserve"> </w:t>
      </w:r>
      <w:r w:rsidR="0072109E" w:rsidRPr="000B6F90">
        <w:rPr>
          <w:color w:val="000000" w:themeColor="text1"/>
        </w:rPr>
        <w:t>и (или) родителей (законных представителей);</w:t>
      </w:r>
    </w:p>
    <w:p w14:paraId="6F283145" w14:textId="706379E0" w:rsidR="00F15E40" w:rsidRPr="000B6F90" w:rsidRDefault="0072109E" w:rsidP="0072109E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копия паспорта </w:t>
      </w:r>
      <w:r w:rsidR="006F7228" w:rsidRPr="000B6F90">
        <w:rPr>
          <w:color w:val="000000" w:themeColor="text1"/>
        </w:rPr>
        <w:t>обучающегося</w:t>
      </w:r>
      <w:r w:rsidRPr="000B6F90">
        <w:rPr>
          <w:color w:val="000000" w:themeColor="text1"/>
        </w:rPr>
        <w:t xml:space="preserve"> после достижения им возраста 14 лет</w:t>
      </w:r>
      <w:r w:rsidR="00271808" w:rsidRPr="000B6F90">
        <w:rPr>
          <w:color w:val="000000" w:themeColor="text1"/>
        </w:rPr>
        <w:t>;</w:t>
      </w:r>
    </w:p>
    <w:p w14:paraId="1AB961E4" w14:textId="4B4BF71D" w:rsidR="00271808" w:rsidRPr="000B6F90" w:rsidRDefault="00F15E40" w:rsidP="00F15E40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иные документы, предусмотренные федеральными законами и иными нормативными правовыми актами Российской Федерации.</w:t>
      </w:r>
    </w:p>
    <w:p w14:paraId="5C490BA6" w14:textId="6BE13969" w:rsidR="00923613" w:rsidRPr="000B6F90" w:rsidRDefault="00923613" w:rsidP="00B14E04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Личные дела </w:t>
      </w:r>
      <w:proofErr w:type="gramStart"/>
      <w:r w:rsidR="006F7228" w:rsidRPr="000B6F90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хранятся </w:t>
      </w:r>
      <w:r w:rsidR="00FA4992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D74F01">
        <w:rPr>
          <w:rFonts w:ascii="Times New Roman" w:hAnsi="Times New Roman"/>
          <w:color w:val="000000" w:themeColor="text1"/>
          <w:sz w:val="24"/>
          <w:szCs w:val="24"/>
        </w:rPr>
        <w:t>спортивно-методическом отделе</w:t>
      </w:r>
      <w:r w:rsidR="00F15E40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2466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– по отделениям и по </w:t>
      </w:r>
      <w:r w:rsidR="00D74F01">
        <w:rPr>
          <w:rFonts w:ascii="Times New Roman" w:hAnsi="Times New Roman"/>
          <w:color w:val="000000" w:themeColor="text1"/>
          <w:sz w:val="24"/>
          <w:szCs w:val="24"/>
        </w:rPr>
        <w:t>тренерам-</w:t>
      </w:r>
      <w:r w:rsidR="008C2466" w:rsidRPr="000B6F90">
        <w:rPr>
          <w:rFonts w:ascii="Times New Roman" w:hAnsi="Times New Roman"/>
          <w:color w:val="000000" w:themeColor="text1"/>
          <w:sz w:val="24"/>
          <w:szCs w:val="24"/>
        </w:rPr>
        <w:t>преподавателям</w:t>
      </w:r>
      <w:r w:rsidR="00F15E40" w:rsidRPr="000B6F9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8C8AE10" w14:textId="61485738" w:rsidR="003014A1" w:rsidRPr="000B6F90" w:rsidRDefault="003014A1" w:rsidP="003014A1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>Отв</w:t>
      </w:r>
      <w:r w:rsidR="001D2175">
        <w:rPr>
          <w:rFonts w:ascii="Times New Roman" w:hAnsi="Times New Roman"/>
          <w:color w:val="000000" w:themeColor="text1"/>
          <w:sz w:val="24"/>
          <w:szCs w:val="24"/>
        </w:rPr>
        <w:t xml:space="preserve">етственность за хранение личных 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дел </w:t>
      </w:r>
      <w:r w:rsidR="006F7228" w:rsidRPr="000B6F90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возлагается на </w:t>
      </w:r>
      <w:r w:rsidR="008325CB" w:rsidRPr="00D74F01">
        <w:rPr>
          <w:rFonts w:ascii="Times New Roman" w:hAnsi="Times New Roman"/>
          <w:sz w:val="24"/>
          <w:szCs w:val="24"/>
        </w:rPr>
        <w:t>инструктора-методиста по виду спорта.</w:t>
      </w:r>
    </w:p>
    <w:p w14:paraId="05B99AB2" w14:textId="3D7C659E" w:rsidR="003014A1" w:rsidRPr="000B6F90" w:rsidRDefault="007D74AD" w:rsidP="003014A1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едагогические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работник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>случае необходимости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име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т право 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знакомиться с 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>личн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ым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дело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7228" w:rsidRPr="000B6F90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без 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>вын</w:t>
      </w:r>
      <w:r w:rsidR="00381375" w:rsidRPr="000B6F90">
        <w:rPr>
          <w:rFonts w:ascii="Times New Roman" w:hAnsi="Times New Roman"/>
          <w:color w:val="000000" w:themeColor="text1"/>
          <w:sz w:val="24"/>
          <w:szCs w:val="24"/>
        </w:rPr>
        <w:t>оса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его из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учреждения.</w:t>
      </w:r>
    </w:p>
    <w:p w14:paraId="19A2B069" w14:textId="32A72ACA" w:rsidR="00397011" w:rsidRPr="00D74F01" w:rsidRDefault="00397011" w:rsidP="000B6F90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В папку личных дел </w:t>
      </w:r>
      <w:r w:rsidR="000B6F90" w:rsidRPr="000B6F90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738F">
        <w:rPr>
          <w:rFonts w:ascii="Times New Roman" w:hAnsi="Times New Roman"/>
          <w:color w:val="000000" w:themeColor="text1"/>
          <w:sz w:val="24"/>
          <w:szCs w:val="24"/>
        </w:rPr>
        <w:t>тренером-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преподавателем вкла</w:t>
      </w:r>
      <w:r w:rsidR="00D74F01">
        <w:rPr>
          <w:rFonts w:ascii="Times New Roman" w:hAnsi="Times New Roman"/>
          <w:color w:val="000000" w:themeColor="text1"/>
          <w:sz w:val="24"/>
          <w:szCs w:val="24"/>
        </w:rPr>
        <w:t>дывается список группы.</w:t>
      </w:r>
    </w:p>
    <w:p w14:paraId="05A2C64D" w14:textId="61DF87A6" w:rsidR="00397011" w:rsidRPr="000B6F90" w:rsidRDefault="00A760DD" w:rsidP="000B6F90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При изменении состава группы с</w:t>
      </w:r>
      <w:r w:rsidR="00397011" w:rsidRPr="000B6F90">
        <w:rPr>
          <w:color w:val="000000" w:themeColor="text1"/>
        </w:rPr>
        <w:t xml:space="preserve">писок </w:t>
      </w:r>
      <w:proofErr w:type="gramStart"/>
      <w:r w:rsidR="00397011" w:rsidRPr="000B6F90">
        <w:rPr>
          <w:color w:val="000000" w:themeColor="text1"/>
        </w:rPr>
        <w:t>обучающихся</w:t>
      </w:r>
      <w:proofErr w:type="gramEnd"/>
      <w:r w:rsidR="00397011" w:rsidRPr="000B6F90">
        <w:rPr>
          <w:color w:val="000000" w:themeColor="text1"/>
        </w:rPr>
        <w:t xml:space="preserve"> обновляется.</w:t>
      </w:r>
    </w:p>
    <w:p w14:paraId="1D1314B2" w14:textId="30F5152E" w:rsidR="00397011" w:rsidRPr="000B6F90" w:rsidRDefault="00397011" w:rsidP="000B6F90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При приеме на обучение в течение учебного года делается отметка о приеме лица на обучение, указываются дата и номер приказа. При отчислении обучающегося делается отметка об отчислении, указываются дата и номер приказа.</w:t>
      </w:r>
    </w:p>
    <w:p w14:paraId="6DFEE452" w14:textId="77777777" w:rsidR="00397011" w:rsidRPr="000B6F90" w:rsidRDefault="00BE60CB" w:rsidP="000B6F90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При отчислении </w:t>
      </w:r>
      <w:proofErr w:type="gramStart"/>
      <w:r w:rsidRPr="000B6F90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proofErr w:type="gramEnd"/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2240D2" w:rsidRPr="000B6F90">
        <w:rPr>
          <w:rFonts w:ascii="Times New Roman" w:hAnsi="Times New Roman"/>
          <w:color w:val="000000" w:themeColor="text1"/>
          <w:sz w:val="24"/>
          <w:szCs w:val="24"/>
        </w:rPr>
        <w:t>ичное дело на руки не выдается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C48F03" w14:textId="2E3D9830" w:rsidR="00301D42" w:rsidRPr="000B6F90" w:rsidRDefault="00301D42" w:rsidP="000B6F90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Копии документов, хранящихся в личном деле </w:t>
      </w:r>
      <w:r w:rsidR="006F7228" w:rsidRPr="000B6F90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, в соответствии</w:t>
      </w:r>
      <w:r w:rsidR="00A103E2" w:rsidRPr="000B6F9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с частью 4 статьи 21 Федерального закона от 27 июля 2006 г. 152-ФЗ «О персональных данных», уничтожаются в течение 30 календарных дней</w:t>
      </w:r>
      <w:r w:rsidR="00271808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271808" w:rsidRPr="000B6F90">
        <w:rPr>
          <w:rFonts w:ascii="Times New Roman" w:hAnsi="Times New Roman"/>
          <w:color w:val="000000" w:themeColor="text1"/>
          <w:sz w:val="24"/>
          <w:szCs w:val="24"/>
        </w:rPr>
        <w:t>с даты прекращения</w:t>
      </w:r>
      <w:proofErr w:type="gramEnd"/>
      <w:r w:rsidR="00271808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образовательных отношений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. Об уничтожении составляется соответствующий акт.</w:t>
      </w:r>
    </w:p>
    <w:p w14:paraId="43712CC8" w14:textId="4D573B7F" w:rsidR="00066219" w:rsidRPr="000B6F90" w:rsidRDefault="00066219" w:rsidP="00066219">
      <w:pPr>
        <w:jc w:val="both"/>
        <w:rPr>
          <w:color w:val="000000" w:themeColor="text1"/>
        </w:rPr>
      </w:pPr>
    </w:p>
    <w:p w14:paraId="1B27FA79" w14:textId="0791D138" w:rsidR="003D2110" w:rsidRPr="00D47964" w:rsidRDefault="00D47964" w:rsidP="00066219">
      <w:pPr>
        <w:pStyle w:val="af0"/>
        <w:spacing w:after="0" w:line="240" w:lineRule="auto"/>
        <w:ind w:left="1701" w:right="170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79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</w:t>
      </w:r>
      <w:r w:rsidR="00B14E04" w:rsidRPr="00D47964">
        <w:rPr>
          <w:rFonts w:ascii="Times New Roman" w:hAnsi="Times New Roman"/>
          <w:b/>
          <w:color w:val="000000" w:themeColor="text1"/>
          <w:sz w:val="24"/>
          <w:szCs w:val="24"/>
        </w:rPr>
        <w:t>Заключительные положения</w:t>
      </w:r>
    </w:p>
    <w:p w14:paraId="27716F7F" w14:textId="77777777" w:rsidR="00066219" w:rsidRPr="000B6F90" w:rsidRDefault="00066219" w:rsidP="00066219">
      <w:pPr>
        <w:jc w:val="both"/>
        <w:rPr>
          <w:color w:val="000000" w:themeColor="text1"/>
        </w:rPr>
      </w:pPr>
    </w:p>
    <w:p w14:paraId="61B5191A" w14:textId="3DBF09BD" w:rsidR="00DB4CEC" w:rsidRPr="000B6F90" w:rsidRDefault="000B5FA6" w:rsidP="008D4976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Законченные </w:t>
      </w:r>
      <w:r w:rsidR="00EF1570" w:rsidRPr="000B6F90">
        <w:rPr>
          <w:color w:val="000000" w:themeColor="text1"/>
        </w:rPr>
        <w:t>личные дела</w:t>
      </w:r>
      <w:r w:rsidR="0094469A" w:rsidRPr="000B6F90">
        <w:rPr>
          <w:color w:val="000000" w:themeColor="text1"/>
        </w:rPr>
        <w:t xml:space="preserve"> </w:t>
      </w:r>
      <w:proofErr w:type="gramStart"/>
      <w:r w:rsidR="006F7228" w:rsidRPr="000B6F90">
        <w:rPr>
          <w:color w:val="000000" w:themeColor="text1"/>
        </w:rPr>
        <w:t>обучающихся</w:t>
      </w:r>
      <w:proofErr w:type="gramEnd"/>
      <w:r w:rsidR="00EF1570" w:rsidRPr="000B6F90">
        <w:rPr>
          <w:color w:val="000000" w:themeColor="text1"/>
        </w:rPr>
        <w:t xml:space="preserve"> формируются</w:t>
      </w:r>
      <w:r w:rsidR="00A103E2" w:rsidRPr="000B6F90">
        <w:rPr>
          <w:color w:val="000000" w:themeColor="text1"/>
        </w:rPr>
        <w:br/>
      </w:r>
      <w:r w:rsidR="00EF1570" w:rsidRPr="000B6F90">
        <w:rPr>
          <w:color w:val="000000" w:themeColor="text1"/>
        </w:rPr>
        <w:t>в соответствии</w:t>
      </w:r>
      <w:r w:rsidR="0094469A" w:rsidRPr="000B6F90">
        <w:rPr>
          <w:color w:val="000000" w:themeColor="text1"/>
        </w:rPr>
        <w:t xml:space="preserve"> </w:t>
      </w:r>
      <w:r w:rsidR="00EF1570" w:rsidRPr="000B6F90">
        <w:rPr>
          <w:color w:val="000000" w:themeColor="text1"/>
        </w:rPr>
        <w:t>с Инструкцией по делопроизводству</w:t>
      </w:r>
      <w:r w:rsidR="00536BA4" w:rsidRPr="000B6F90">
        <w:rPr>
          <w:color w:val="000000" w:themeColor="text1"/>
        </w:rPr>
        <w:t>, утвержденной приказом учреждения,</w:t>
      </w:r>
      <w:r w:rsidR="0072109E" w:rsidRPr="000B6F90">
        <w:rPr>
          <w:color w:val="000000" w:themeColor="text1"/>
        </w:rPr>
        <w:t xml:space="preserve"> сдаются в архив</w:t>
      </w:r>
      <w:r w:rsidR="00536BA4" w:rsidRPr="000B6F90">
        <w:rPr>
          <w:color w:val="000000" w:themeColor="text1"/>
        </w:rPr>
        <w:t xml:space="preserve"> </w:t>
      </w:r>
      <w:r w:rsidR="0072109E" w:rsidRPr="000B6F90">
        <w:rPr>
          <w:color w:val="000000" w:themeColor="text1"/>
        </w:rPr>
        <w:t xml:space="preserve">учреждения </w:t>
      </w:r>
      <w:r w:rsidR="00EF1570" w:rsidRPr="000B6F90">
        <w:rPr>
          <w:color w:val="000000" w:themeColor="text1"/>
        </w:rPr>
        <w:t>и хранятся</w:t>
      </w:r>
      <w:r w:rsidR="0094469A" w:rsidRPr="000B6F90">
        <w:rPr>
          <w:color w:val="000000" w:themeColor="text1"/>
        </w:rPr>
        <w:t xml:space="preserve"> 3</w:t>
      </w:r>
      <w:r w:rsidR="00EF1570" w:rsidRPr="000B6F90">
        <w:rPr>
          <w:color w:val="000000" w:themeColor="text1"/>
        </w:rPr>
        <w:t xml:space="preserve"> </w:t>
      </w:r>
      <w:r w:rsidR="0094469A" w:rsidRPr="000B6F90">
        <w:rPr>
          <w:color w:val="000000" w:themeColor="text1"/>
        </w:rPr>
        <w:t>года</w:t>
      </w:r>
      <w:r w:rsidR="00455FB0" w:rsidRPr="000B6F90">
        <w:rPr>
          <w:color w:val="000000" w:themeColor="text1"/>
        </w:rPr>
        <w:t>.</w:t>
      </w:r>
    </w:p>
    <w:p w14:paraId="0594CBD9" w14:textId="2B5208D4" w:rsidR="00D24F4B" w:rsidRDefault="008D4976" w:rsidP="000C0CC5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D24F4B">
        <w:rPr>
          <w:color w:val="000000" w:themeColor="text1"/>
        </w:rPr>
        <w:t>При ликвидации учреждения личн</w:t>
      </w:r>
      <w:r w:rsidR="00F15E40" w:rsidRPr="00D24F4B">
        <w:rPr>
          <w:color w:val="000000" w:themeColor="text1"/>
        </w:rPr>
        <w:t>ы</w:t>
      </w:r>
      <w:r w:rsidRPr="00D24F4B">
        <w:rPr>
          <w:color w:val="000000" w:themeColor="text1"/>
        </w:rPr>
        <w:t>е дел</w:t>
      </w:r>
      <w:r w:rsidR="00F15E40" w:rsidRPr="00D24F4B">
        <w:rPr>
          <w:color w:val="000000" w:themeColor="text1"/>
        </w:rPr>
        <w:t xml:space="preserve">а </w:t>
      </w:r>
      <w:proofErr w:type="gramStart"/>
      <w:r w:rsidR="006F7228" w:rsidRPr="00D24F4B">
        <w:rPr>
          <w:color w:val="000000" w:themeColor="text1"/>
        </w:rPr>
        <w:t>обучающихся</w:t>
      </w:r>
      <w:proofErr w:type="gramEnd"/>
      <w:r w:rsidRPr="00D24F4B">
        <w:rPr>
          <w:color w:val="000000" w:themeColor="text1"/>
        </w:rPr>
        <w:t xml:space="preserve"> переда</w:t>
      </w:r>
      <w:r w:rsidR="00F15E40" w:rsidRPr="00D24F4B">
        <w:rPr>
          <w:color w:val="000000" w:themeColor="text1"/>
        </w:rPr>
        <w:t>ю</w:t>
      </w:r>
      <w:r w:rsidRPr="00D24F4B">
        <w:rPr>
          <w:color w:val="000000" w:themeColor="text1"/>
        </w:rPr>
        <w:t>тся его правопреемнику</w:t>
      </w:r>
      <w:r w:rsidR="00D24F4B">
        <w:rPr>
          <w:color w:val="000000" w:themeColor="text1"/>
        </w:rPr>
        <w:t xml:space="preserve">. </w:t>
      </w:r>
      <w:r w:rsidR="00D24F4B" w:rsidRPr="000B6F90">
        <w:rPr>
          <w:color w:val="000000" w:themeColor="text1"/>
        </w:rPr>
        <w:t xml:space="preserve">В случае отсутствия правопреемника личные дела </w:t>
      </w:r>
      <w:proofErr w:type="gramStart"/>
      <w:r w:rsidR="00D24F4B" w:rsidRPr="000B6F90">
        <w:rPr>
          <w:color w:val="000000" w:themeColor="text1"/>
        </w:rPr>
        <w:t>обучающихся</w:t>
      </w:r>
      <w:proofErr w:type="gramEnd"/>
      <w:r w:rsidR="00D24F4B" w:rsidRPr="000B6F90">
        <w:rPr>
          <w:color w:val="000000" w:themeColor="text1"/>
        </w:rPr>
        <w:t xml:space="preserve"> передаются на хранение в </w:t>
      </w:r>
      <w:r w:rsidR="001D2175" w:rsidRPr="000B5FA6">
        <w:t xml:space="preserve">архив города </w:t>
      </w:r>
      <w:r w:rsidR="00D24F4B" w:rsidRPr="000B5FA6">
        <w:t>Нижнего Новгорода.</w:t>
      </w:r>
    </w:p>
    <w:p w14:paraId="6E87290C" w14:textId="16423916" w:rsidR="00EF1570" w:rsidRPr="00D24F4B" w:rsidRDefault="00363BB2" w:rsidP="000C0CC5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D24F4B">
        <w:rPr>
          <w:color w:val="000000" w:themeColor="text1"/>
        </w:rPr>
        <w:t xml:space="preserve">За неисполнение или ненадлежащие исполнение обязанностей, установленных настоящим </w:t>
      </w:r>
      <w:r w:rsidR="00EF1570" w:rsidRPr="00D24F4B">
        <w:rPr>
          <w:color w:val="000000" w:themeColor="text1"/>
        </w:rPr>
        <w:t>Положение</w:t>
      </w:r>
      <w:r w:rsidR="00536BA4" w:rsidRPr="00D24F4B">
        <w:rPr>
          <w:color w:val="000000" w:themeColor="text1"/>
        </w:rPr>
        <w:t>м</w:t>
      </w:r>
      <w:r w:rsidRPr="00D24F4B">
        <w:rPr>
          <w:color w:val="000000" w:themeColor="text1"/>
        </w:rPr>
        <w:t>, работники учреждения несут</w:t>
      </w:r>
      <w:r w:rsidR="00A103E2" w:rsidRPr="00D24F4B">
        <w:rPr>
          <w:color w:val="000000" w:themeColor="text1"/>
        </w:rPr>
        <w:t xml:space="preserve"> ответственность</w:t>
      </w:r>
      <w:r w:rsidR="00EF1570" w:rsidRPr="00D24F4B">
        <w:rPr>
          <w:color w:val="000000" w:themeColor="text1"/>
        </w:rPr>
        <w:t>:</w:t>
      </w:r>
    </w:p>
    <w:p w14:paraId="7CAC02BB" w14:textId="1B04FA63" w:rsidR="00363BB2" w:rsidRPr="000B6F90" w:rsidRDefault="00363BB2" w:rsidP="00EF1570">
      <w:pPr>
        <w:ind w:firstLine="709"/>
        <w:jc w:val="both"/>
        <w:rPr>
          <w:color w:val="000000" w:themeColor="text1"/>
        </w:rPr>
      </w:pPr>
      <w:proofErr w:type="gramStart"/>
      <w:r w:rsidRPr="000B6F90">
        <w:rPr>
          <w:color w:val="000000" w:themeColor="text1"/>
        </w:rPr>
        <w:t>дисциплинарную</w:t>
      </w:r>
      <w:proofErr w:type="gramEnd"/>
      <w:r w:rsidRPr="000B6F90">
        <w:rPr>
          <w:color w:val="000000" w:themeColor="text1"/>
        </w:rPr>
        <w:t xml:space="preserve"> </w:t>
      </w:r>
      <w:r w:rsidR="00A103E2" w:rsidRPr="000B6F90">
        <w:rPr>
          <w:color w:val="000000" w:themeColor="text1"/>
        </w:rPr>
        <w:t xml:space="preserve">– </w:t>
      </w:r>
      <w:r w:rsidRPr="000B6F90">
        <w:rPr>
          <w:color w:val="000000" w:themeColor="text1"/>
        </w:rPr>
        <w:t>в соответствии с Трудовым кодексом Российской Федерации</w:t>
      </w:r>
      <w:r w:rsidR="00EF1570" w:rsidRPr="000B6F90">
        <w:rPr>
          <w:color w:val="000000" w:themeColor="text1"/>
        </w:rPr>
        <w:t>;</w:t>
      </w:r>
    </w:p>
    <w:p w14:paraId="3C04C2C4" w14:textId="3097EB79" w:rsidR="00EF1570" w:rsidRPr="000B6F90" w:rsidRDefault="00EF1570" w:rsidP="00EF1570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иную ответственность, предусмотренную законодательством </w:t>
      </w:r>
      <w:r w:rsidR="00536BA4" w:rsidRPr="000B6F90">
        <w:rPr>
          <w:color w:val="000000" w:themeColor="text1"/>
        </w:rPr>
        <w:t>Российской Федерации</w:t>
      </w:r>
      <w:r w:rsidRPr="000B6F90">
        <w:rPr>
          <w:color w:val="000000" w:themeColor="text1"/>
        </w:rPr>
        <w:t>.</w:t>
      </w:r>
    </w:p>
    <w:p w14:paraId="70EDCE70" w14:textId="77777777" w:rsidR="00EF1570" w:rsidRPr="000B6F90" w:rsidRDefault="00EF1570" w:rsidP="00EF1570">
      <w:pPr>
        <w:jc w:val="center"/>
        <w:rPr>
          <w:color w:val="000000" w:themeColor="text1"/>
        </w:rPr>
      </w:pPr>
    </w:p>
    <w:p w14:paraId="4AA36EDC" w14:textId="77777777" w:rsidR="00EF1570" w:rsidRPr="000B6F90" w:rsidRDefault="00EF1570" w:rsidP="00EF1570">
      <w:pPr>
        <w:jc w:val="center"/>
        <w:rPr>
          <w:color w:val="000000" w:themeColor="text1"/>
        </w:rPr>
      </w:pPr>
    </w:p>
    <w:p w14:paraId="1B6AE061" w14:textId="77777777" w:rsidR="00EF1570" w:rsidRPr="000B6F90" w:rsidRDefault="00EF1570" w:rsidP="00EF1570">
      <w:pPr>
        <w:jc w:val="center"/>
        <w:rPr>
          <w:color w:val="000000" w:themeColor="text1"/>
        </w:rPr>
      </w:pPr>
    </w:p>
    <w:p w14:paraId="7FE997EE" w14:textId="46EC4753" w:rsidR="00066219" w:rsidRPr="000B6F90" w:rsidRDefault="00D47964" w:rsidP="00D4796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_______</w:t>
      </w:r>
    </w:p>
    <w:sectPr w:rsidR="00066219" w:rsidRPr="000B6F90" w:rsidSect="002B78FA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29F51" w14:textId="77777777" w:rsidR="002D417F" w:rsidRDefault="002D417F" w:rsidP="00704B9E">
      <w:r>
        <w:separator/>
      </w:r>
    </w:p>
  </w:endnote>
  <w:endnote w:type="continuationSeparator" w:id="0">
    <w:p w14:paraId="74962B26" w14:textId="77777777" w:rsidR="002D417F" w:rsidRDefault="002D417F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F634A" w14:textId="77777777" w:rsidR="002D417F" w:rsidRDefault="002D417F" w:rsidP="00704B9E">
      <w:r>
        <w:separator/>
      </w:r>
    </w:p>
  </w:footnote>
  <w:footnote w:type="continuationSeparator" w:id="0">
    <w:p w14:paraId="44347E36" w14:textId="77777777" w:rsidR="002D417F" w:rsidRDefault="002D417F" w:rsidP="0070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DC337" w14:textId="0380F837" w:rsidR="004066C7" w:rsidRPr="00FA7166" w:rsidRDefault="004066C7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FA7166">
      <w:rPr>
        <w:rFonts w:ascii="Times New Roman" w:hAnsi="Times New Roman"/>
        <w:sz w:val="24"/>
        <w:szCs w:val="24"/>
      </w:rPr>
      <w:fldChar w:fldCharType="begin"/>
    </w:r>
    <w:r w:rsidRPr="00FA7166">
      <w:rPr>
        <w:rFonts w:ascii="Times New Roman" w:hAnsi="Times New Roman"/>
        <w:sz w:val="24"/>
        <w:szCs w:val="24"/>
      </w:rPr>
      <w:instrText>PAGE   \* MERGEFORMAT</w:instrText>
    </w:r>
    <w:r w:rsidRPr="00FA7166">
      <w:rPr>
        <w:rFonts w:ascii="Times New Roman" w:hAnsi="Times New Roman"/>
        <w:sz w:val="24"/>
        <w:szCs w:val="24"/>
      </w:rPr>
      <w:fldChar w:fldCharType="separate"/>
    </w:r>
    <w:r w:rsidR="00CF4B78">
      <w:rPr>
        <w:rFonts w:ascii="Times New Roman" w:hAnsi="Times New Roman"/>
        <w:noProof/>
        <w:sz w:val="24"/>
        <w:szCs w:val="24"/>
      </w:rPr>
      <w:t>2</w:t>
    </w:r>
    <w:r w:rsidRPr="00FA716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30A"/>
    <w:multiLevelType w:val="hybridMultilevel"/>
    <w:tmpl w:val="3968C02E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E371F"/>
    <w:multiLevelType w:val="hybridMultilevel"/>
    <w:tmpl w:val="43A0DFE2"/>
    <w:lvl w:ilvl="0" w:tplc="DD824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65C97"/>
    <w:multiLevelType w:val="hybridMultilevel"/>
    <w:tmpl w:val="366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0E330D"/>
    <w:multiLevelType w:val="hybridMultilevel"/>
    <w:tmpl w:val="3EBC0CEA"/>
    <w:lvl w:ilvl="0" w:tplc="611CF15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FB4A91"/>
    <w:multiLevelType w:val="hybridMultilevel"/>
    <w:tmpl w:val="910C004C"/>
    <w:lvl w:ilvl="0" w:tplc="2904D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60BFE"/>
    <w:multiLevelType w:val="hybridMultilevel"/>
    <w:tmpl w:val="9D682C62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1F036B8"/>
    <w:multiLevelType w:val="hybridMultilevel"/>
    <w:tmpl w:val="C6B0006C"/>
    <w:lvl w:ilvl="0" w:tplc="56A8F8EE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BE94C98"/>
    <w:multiLevelType w:val="hybridMultilevel"/>
    <w:tmpl w:val="348C4AA4"/>
    <w:lvl w:ilvl="0" w:tplc="0BA069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iCs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D27C4"/>
    <w:multiLevelType w:val="hybridMultilevel"/>
    <w:tmpl w:val="8B4E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D43FD"/>
    <w:multiLevelType w:val="hybridMultilevel"/>
    <w:tmpl w:val="133C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31"/>
  </w:num>
  <w:num w:numId="5">
    <w:abstractNumId w:val="2"/>
  </w:num>
  <w:num w:numId="6">
    <w:abstractNumId w:val="9"/>
  </w:num>
  <w:num w:numId="7">
    <w:abstractNumId w:val="27"/>
  </w:num>
  <w:num w:numId="8">
    <w:abstractNumId w:val="6"/>
  </w:num>
  <w:num w:numId="9">
    <w:abstractNumId w:val="12"/>
  </w:num>
  <w:num w:numId="10">
    <w:abstractNumId w:val="23"/>
  </w:num>
  <w:num w:numId="11">
    <w:abstractNumId w:val="24"/>
  </w:num>
  <w:num w:numId="12">
    <w:abstractNumId w:val="8"/>
  </w:num>
  <w:num w:numId="13">
    <w:abstractNumId w:val="32"/>
  </w:num>
  <w:num w:numId="14">
    <w:abstractNumId w:val="13"/>
  </w:num>
  <w:num w:numId="15">
    <w:abstractNumId w:val="0"/>
  </w:num>
  <w:num w:numId="16">
    <w:abstractNumId w:val="17"/>
  </w:num>
  <w:num w:numId="17">
    <w:abstractNumId w:val="7"/>
  </w:num>
  <w:num w:numId="18">
    <w:abstractNumId w:val="10"/>
  </w:num>
  <w:num w:numId="19">
    <w:abstractNumId w:val="22"/>
  </w:num>
  <w:num w:numId="20">
    <w:abstractNumId w:val="5"/>
  </w:num>
  <w:num w:numId="21">
    <w:abstractNumId w:val="18"/>
  </w:num>
  <w:num w:numId="22">
    <w:abstractNumId w:val="25"/>
  </w:num>
  <w:num w:numId="23">
    <w:abstractNumId w:val="26"/>
  </w:num>
  <w:num w:numId="24">
    <w:abstractNumId w:val="15"/>
  </w:num>
  <w:num w:numId="25">
    <w:abstractNumId w:val="21"/>
  </w:num>
  <w:num w:numId="26">
    <w:abstractNumId w:val="29"/>
  </w:num>
  <w:num w:numId="27">
    <w:abstractNumId w:val="16"/>
  </w:num>
  <w:num w:numId="28">
    <w:abstractNumId w:val="20"/>
  </w:num>
  <w:num w:numId="29">
    <w:abstractNumId w:val="1"/>
  </w:num>
  <w:num w:numId="30">
    <w:abstractNumId w:val="30"/>
  </w:num>
  <w:num w:numId="31">
    <w:abstractNumId w:val="14"/>
  </w:num>
  <w:num w:numId="32">
    <w:abstractNumId w:val="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01"/>
    <w:rsid w:val="00000C73"/>
    <w:rsid w:val="000100E8"/>
    <w:rsid w:val="00010126"/>
    <w:rsid w:val="00010FC9"/>
    <w:rsid w:val="0004198E"/>
    <w:rsid w:val="00042723"/>
    <w:rsid w:val="00042B43"/>
    <w:rsid w:val="00043DB7"/>
    <w:rsid w:val="00046D5E"/>
    <w:rsid w:val="00047A7C"/>
    <w:rsid w:val="000503BC"/>
    <w:rsid w:val="00050B03"/>
    <w:rsid w:val="00052D25"/>
    <w:rsid w:val="0005310A"/>
    <w:rsid w:val="0005426D"/>
    <w:rsid w:val="00060782"/>
    <w:rsid w:val="0006302A"/>
    <w:rsid w:val="00064FF8"/>
    <w:rsid w:val="000659F7"/>
    <w:rsid w:val="00066219"/>
    <w:rsid w:val="00072804"/>
    <w:rsid w:val="0007466A"/>
    <w:rsid w:val="000752A8"/>
    <w:rsid w:val="000949A2"/>
    <w:rsid w:val="000B5FA6"/>
    <w:rsid w:val="000B6F90"/>
    <w:rsid w:val="000C197A"/>
    <w:rsid w:val="000C53A7"/>
    <w:rsid w:val="000E118C"/>
    <w:rsid w:val="000E3593"/>
    <w:rsid w:val="000E59D5"/>
    <w:rsid w:val="000F7B4D"/>
    <w:rsid w:val="00104529"/>
    <w:rsid w:val="00104E69"/>
    <w:rsid w:val="00107B6E"/>
    <w:rsid w:val="00112443"/>
    <w:rsid w:val="00113C75"/>
    <w:rsid w:val="00124093"/>
    <w:rsid w:val="0013192A"/>
    <w:rsid w:val="001412E2"/>
    <w:rsid w:val="0014310E"/>
    <w:rsid w:val="0014379C"/>
    <w:rsid w:val="00146D37"/>
    <w:rsid w:val="00152568"/>
    <w:rsid w:val="001622EA"/>
    <w:rsid w:val="00163FDF"/>
    <w:rsid w:val="001659EF"/>
    <w:rsid w:val="00175DD2"/>
    <w:rsid w:val="00183CE9"/>
    <w:rsid w:val="0019223C"/>
    <w:rsid w:val="00192D02"/>
    <w:rsid w:val="00195BE3"/>
    <w:rsid w:val="0019608C"/>
    <w:rsid w:val="00196133"/>
    <w:rsid w:val="001A02AC"/>
    <w:rsid w:val="001A603D"/>
    <w:rsid w:val="001A67AF"/>
    <w:rsid w:val="001A77A8"/>
    <w:rsid w:val="001B40BF"/>
    <w:rsid w:val="001C10C9"/>
    <w:rsid w:val="001C1812"/>
    <w:rsid w:val="001C250B"/>
    <w:rsid w:val="001C580B"/>
    <w:rsid w:val="001C6F85"/>
    <w:rsid w:val="001D1271"/>
    <w:rsid w:val="001D2037"/>
    <w:rsid w:val="001D2175"/>
    <w:rsid w:val="001D6D3E"/>
    <w:rsid w:val="001D77EA"/>
    <w:rsid w:val="001D78BC"/>
    <w:rsid w:val="001E5DAF"/>
    <w:rsid w:val="001E6641"/>
    <w:rsid w:val="001F0840"/>
    <w:rsid w:val="001F16D4"/>
    <w:rsid w:val="001F54AA"/>
    <w:rsid w:val="002055C0"/>
    <w:rsid w:val="0021546A"/>
    <w:rsid w:val="0021668D"/>
    <w:rsid w:val="00216E85"/>
    <w:rsid w:val="002240D2"/>
    <w:rsid w:val="00237BCF"/>
    <w:rsid w:val="00242C89"/>
    <w:rsid w:val="00244671"/>
    <w:rsid w:val="00250E39"/>
    <w:rsid w:val="002566DA"/>
    <w:rsid w:val="00263A17"/>
    <w:rsid w:val="00264675"/>
    <w:rsid w:val="002648E3"/>
    <w:rsid w:val="00266FEE"/>
    <w:rsid w:val="00271808"/>
    <w:rsid w:val="002724B4"/>
    <w:rsid w:val="00280CE0"/>
    <w:rsid w:val="002875E1"/>
    <w:rsid w:val="0029480A"/>
    <w:rsid w:val="00296FA9"/>
    <w:rsid w:val="00297697"/>
    <w:rsid w:val="002A1AEB"/>
    <w:rsid w:val="002A53E4"/>
    <w:rsid w:val="002B78FA"/>
    <w:rsid w:val="002C1BB0"/>
    <w:rsid w:val="002C1BBB"/>
    <w:rsid w:val="002C1BC7"/>
    <w:rsid w:val="002C308F"/>
    <w:rsid w:val="002C3216"/>
    <w:rsid w:val="002D02B5"/>
    <w:rsid w:val="002D417F"/>
    <w:rsid w:val="002D6F74"/>
    <w:rsid w:val="002E338F"/>
    <w:rsid w:val="002E342C"/>
    <w:rsid w:val="002E5271"/>
    <w:rsid w:val="002E6F8E"/>
    <w:rsid w:val="002F0542"/>
    <w:rsid w:val="002F4C3B"/>
    <w:rsid w:val="003014A1"/>
    <w:rsid w:val="00301543"/>
    <w:rsid w:val="00301D42"/>
    <w:rsid w:val="0030328E"/>
    <w:rsid w:val="00303D46"/>
    <w:rsid w:val="00307839"/>
    <w:rsid w:val="00312029"/>
    <w:rsid w:val="00316A10"/>
    <w:rsid w:val="00317A96"/>
    <w:rsid w:val="00332B77"/>
    <w:rsid w:val="003410E3"/>
    <w:rsid w:val="00343D05"/>
    <w:rsid w:val="003454EA"/>
    <w:rsid w:val="0034568C"/>
    <w:rsid w:val="0034738F"/>
    <w:rsid w:val="00352580"/>
    <w:rsid w:val="00355BD4"/>
    <w:rsid w:val="003609FA"/>
    <w:rsid w:val="00363BB2"/>
    <w:rsid w:val="00377EE0"/>
    <w:rsid w:val="003807CE"/>
    <w:rsid w:val="00381375"/>
    <w:rsid w:val="003813C5"/>
    <w:rsid w:val="00382370"/>
    <w:rsid w:val="00386BAC"/>
    <w:rsid w:val="00395B70"/>
    <w:rsid w:val="00397011"/>
    <w:rsid w:val="003977E9"/>
    <w:rsid w:val="00397C90"/>
    <w:rsid w:val="003A0DD2"/>
    <w:rsid w:val="003A2319"/>
    <w:rsid w:val="003A5007"/>
    <w:rsid w:val="003B78FA"/>
    <w:rsid w:val="003B7A6E"/>
    <w:rsid w:val="003C46B3"/>
    <w:rsid w:val="003D2110"/>
    <w:rsid w:val="003E0F53"/>
    <w:rsid w:val="003E42BF"/>
    <w:rsid w:val="003E4E2F"/>
    <w:rsid w:val="003F4FA7"/>
    <w:rsid w:val="003F6281"/>
    <w:rsid w:val="00404B4D"/>
    <w:rsid w:val="004066C7"/>
    <w:rsid w:val="0040710B"/>
    <w:rsid w:val="00413915"/>
    <w:rsid w:val="004205AF"/>
    <w:rsid w:val="00424AB0"/>
    <w:rsid w:val="00430D2F"/>
    <w:rsid w:val="00435ACE"/>
    <w:rsid w:val="00436179"/>
    <w:rsid w:val="00441AEA"/>
    <w:rsid w:val="00442B93"/>
    <w:rsid w:val="0044616F"/>
    <w:rsid w:val="00455FB0"/>
    <w:rsid w:val="00460EA1"/>
    <w:rsid w:val="004768FE"/>
    <w:rsid w:val="00480088"/>
    <w:rsid w:val="004815EF"/>
    <w:rsid w:val="0048219F"/>
    <w:rsid w:val="00482272"/>
    <w:rsid w:val="004853A0"/>
    <w:rsid w:val="00486549"/>
    <w:rsid w:val="004A7B9F"/>
    <w:rsid w:val="004B42C8"/>
    <w:rsid w:val="004B74AB"/>
    <w:rsid w:val="004C102F"/>
    <w:rsid w:val="004C448C"/>
    <w:rsid w:val="004C6992"/>
    <w:rsid w:val="004D660A"/>
    <w:rsid w:val="004D79DA"/>
    <w:rsid w:val="004D7ABC"/>
    <w:rsid w:val="004E0217"/>
    <w:rsid w:val="004E3D56"/>
    <w:rsid w:val="004E7D8E"/>
    <w:rsid w:val="00500BAB"/>
    <w:rsid w:val="00513A00"/>
    <w:rsid w:val="005171E5"/>
    <w:rsid w:val="00517BD1"/>
    <w:rsid w:val="0052600F"/>
    <w:rsid w:val="00526149"/>
    <w:rsid w:val="00526182"/>
    <w:rsid w:val="00536BA4"/>
    <w:rsid w:val="00542572"/>
    <w:rsid w:val="00544C5F"/>
    <w:rsid w:val="005474BC"/>
    <w:rsid w:val="00553526"/>
    <w:rsid w:val="00554E6C"/>
    <w:rsid w:val="0056534E"/>
    <w:rsid w:val="0056644A"/>
    <w:rsid w:val="00567E1D"/>
    <w:rsid w:val="0058335D"/>
    <w:rsid w:val="00585D62"/>
    <w:rsid w:val="00587963"/>
    <w:rsid w:val="00594BF9"/>
    <w:rsid w:val="005978AB"/>
    <w:rsid w:val="005A2C86"/>
    <w:rsid w:val="005A4288"/>
    <w:rsid w:val="005A7508"/>
    <w:rsid w:val="005A7957"/>
    <w:rsid w:val="005A7A8F"/>
    <w:rsid w:val="005A7F6E"/>
    <w:rsid w:val="005B550A"/>
    <w:rsid w:val="005C7EF9"/>
    <w:rsid w:val="005E242F"/>
    <w:rsid w:val="005E540B"/>
    <w:rsid w:val="005F29E3"/>
    <w:rsid w:val="005F514C"/>
    <w:rsid w:val="006005FC"/>
    <w:rsid w:val="006225F7"/>
    <w:rsid w:val="00640783"/>
    <w:rsid w:val="00640A18"/>
    <w:rsid w:val="00642C3D"/>
    <w:rsid w:val="00652F74"/>
    <w:rsid w:val="00654F24"/>
    <w:rsid w:val="00662F2E"/>
    <w:rsid w:val="00676001"/>
    <w:rsid w:val="006823FC"/>
    <w:rsid w:val="00682BC6"/>
    <w:rsid w:val="00690472"/>
    <w:rsid w:val="006930C8"/>
    <w:rsid w:val="00695C36"/>
    <w:rsid w:val="00696610"/>
    <w:rsid w:val="006979D7"/>
    <w:rsid w:val="006A1915"/>
    <w:rsid w:val="006A602F"/>
    <w:rsid w:val="006A64A9"/>
    <w:rsid w:val="006A76D8"/>
    <w:rsid w:val="006A7BF3"/>
    <w:rsid w:val="006B0D95"/>
    <w:rsid w:val="006B589F"/>
    <w:rsid w:val="006C23EC"/>
    <w:rsid w:val="006C5E82"/>
    <w:rsid w:val="006D11CC"/>
    <w:rsid w:val="006D2A84"/>
    <w:rsid w:val="006D60E7"/>
    <w:rsid w:val="006D7D07"/>
    <w:rsid w:val="006E1CB1"/>
    <w:rsid w:val="006E27E7"/>
    <w:rsid w:val="006E71E7"/>
    <w:rsid w:val="006E7E3B"/>
    <w:rsid w:val="006F4245"/>
    <w:rsid w:val="006F42E7"/>
    <w:rsid w:val="006F7228"/>
    <w:rsid w:val="00700306"/>
    <w:rsid w:val="00701324"/>
    <w:rsid w:val="00704B9E"/>
    <w:rsid w:val="00705C81"/>
    <w:rsid w:val="00712174"/>
    <w:rsid w:val="00717D27"/>
    <w:rsid w:val="0072109E"/>
    <w:rsid w:val="007309D8"/>
    <w:rsid w:val="00732BAA"/>
    <w:rsid w:val="0073644B"/>
    <w:rsid w:val="00736880"/>
    <w:rsid w:val="00743847"/>
    <w:rsid w:val="00746E86"/>
    <w:rsid w:val="00747134"/>
    <w:rsid w:val="00764B1F"/>
    <w:rsid w:val="00766467"/>
    <w:rsid w:val="00771859"/>
    <w:rsid w:val="0077485F"/>
    <w:rsid w:val="007853F1"/>
    <w:rsid w:val="007A29C1"/>
    <w:rsid w:val="007A347F"/>
    <w:rsid w:val="007A4916"/>
    <w:rsid w:val="007A66E6"/>
    <w:rsid w:val="007A7A87"/>
    <w:rsid w:val="007A7F23"/>
    <w:rsid w:val="007B0BFC"/>
    <w:rsid w:val="007B0DB7"/>
    <w:rsid w:val="007B20C3"/>
    <w:rsid w:val="007C7324"/>
    <w:rsid w:val="007D017E"/>
    <w:rsid w:val="007D2F8A"/>
    <w:rsid w:val="007D4DF6"/>
    <w:rsid w:val="007D7470"/>
    <w:rsid w:val="007D74AD"/>
    <w:rsid w:val="007E0DCA"/>
    <w:rsid w:val="007E0FE7"/>
    <w:rsid w:val="007E3C5A"/>
    <w:rsid w:val="007E6BF6"/>
    <w:rsid w:val="007F238C"/>
    <w:rsid w:val="0080274E"/>
    <w:rsid w:val="0080317E"/>
    <w:rsid w:val="008245C0"/>
    <w:rsid w:val="00830ED0"/>
    <w:rsid w:val="008325CB"/>
    <w:rsid w:val="00836103"/>
    <w:rsid w:val="00836EE9"/>
    <w:rsid w:val="0085162A"/>
    <w:rsid w:val="00853AD2"/>
    <w:rsid w:val="00857292"/>
    <w:rsid w:val="008578AB"/>
    <w:rsid w:val="00860F00"/>
    <w:rsid w:val="0086202D"/>
    <w:rsid w:val="00872366"/>
    <w:rsid w:val="008752AD"/>
    <w:rsid w:val="008773F5"/>
    <w:rsid w:val="00882755"/>
    <w:rsid w:val="008839B9"/>
    <w:rsid w:val="008A12A2"/>
    <w:rsid w:val="008A2E69"/>
    <w:rsid w:val="008A2F2A"/>
    <w:rsid w:val="008A6051"/>
    <w:rsid w:val="008A7857"/>
    <w:rsid w:val="008B1D58"/>
    <w:rsid w:val="008C2466"/>
    <w:rsid w:val="008C4E80"/>
    <w:rsid w:val="008D0222"/>
    <w:rsid w:val="008D108C"/>
    <w:rsid w:val="008D4976"/>
    <w:rsid w:val="008D53E8"/>
    <w:rsid w:val="008D635C"/>
    <w:rsid w:val="008D7369"/>
    <w:rsid w:val="008F326B"/>
    <w:rsid w:val="00900D52"/>
    <w:rsid w:val="00902657"/>
    <w:rsid w:val="00907DC1"/>
    <w:rsid w:val="0091563B"/>
    <w:rsid w:val="00923613"/>
    <w:rsid w:val="00924E84"/>
    <w:rsid w:val="009335D8"/>
    <w:rsid w:val="00933729"/>
    <w:rsid w:val="009337F7"/>
    <w:rsid w:val="0094469A"/>
    <w:rsid w:val="00947DF6"/>
    <w:rsid w:val="00953C0A"/>
    <w:rsid w:val="00973F80"/>
    <w:rsid w:val="00975780"/>
    <w:rsid w:val="0099762F"/>
    <w:rsid w:val="009A233E"/>
    <w:rsid w:val="009A43EB"/>
    <w:rsid w:val="009A4C6C"/>
    <w:rsid w:val="009B241C"/>
    <w:rsid w:val="009B30C3"/>
    <w:rsid w:val="009B4BE5"/>
    <w:rsid w:val="009C1DB5"/>
    <w:rsid w:val="009D16E5"/>
    <w:rsid w:val="009D19B8"/>
    <w:rsid w:val="009E0FAA"/>
    <w:rsid w:val="00A009D2"/>
    <w:rsid w:val="00A0231D"/>
    <w:rsid w:val="00A04E6F"/>
    <w:rsid w:val="00A103E2"/>
    <w:rsid w:val="00A13CE0"/>
    <w:rsid w:val="00A21443"/>
    <w:rsid w:val="00A22ED6"/>
    <w:rsid w:val="00A24650"/>
    <w:rsid w:val="00A26660"/>
    <w:rsid w:val="00A31362"/>
    <w:rsid w:val="00A33B6F"/>
    <w:rsid w:val="00A366F8"/>
    <w:rsid w:val="00A50A2B"/>
    <w:rsid w:val="00A546F1"/>
    <w:rsid w:val="00A54AC2"/>
    <w:rsid w:val="00A64F9F"/>
    <w:rsid w:val="00A65C23"/>
    <w:rsid w:val="00A7066A"/>
    <w:rsid w:val="00A73929"/>
    <w:rsid w:val="00A760DD"/>
    <w:rsid w:val="00A84ECC"/>
    <w:rsid w:val="00A85226"/>
    <w:rsid w:val="00A9151B"/>
    <w:rsid w:val="00AA1430"/>
    <w:rsid w:val="00AA326D"/>
    <w:rsid w:val="00AA3C09"/>
    <w:rsid w:val="00AA5E12"/>
    <w:rsid w:val="00AB135D"/>
    <w:rsid w:val="00AB251B"/>
    <w:rsid w:val="00AB73DC"/>
    <w:rsid w:val="00AC6434"/>
    <w:rsid w:val="00AC6C8F"/>
    <w:rsid w:val="00AD0735"/>
    <w:rsid w:val="00AD44EF"/>
    <w:rsid w:val="00AF11B4"/>
    <w:rsid w:val="00AF3563"/>
    <w:rsid w:val="00AF706D"/>
    <w:rsid w:val="00B00733"/>
    <w:rsid w:val="00B0231A"/>
    <w:rsid w:val="00B05149"/>
    <w:rsid w:val="00B14E04"/>
    <w:rsid w:val="00B15B2B"/>
    <w:rsid w:val="00B21142"/>
    <w:rsid w:val="00B22534"/>
    <w:rsid w:val="00B2370B"/>
    <w:rsid w:val="00B3469B"/>
    <w:rsid w:val="00B35B01"/>
    <w:rsid w:val="00B37549"/>
    <w:rsid w:val="00B37C29"/>
    <w:rsid w:val="00B403DD"/>
    <w:rsid w:val="00B4217A"/>
    <w:rsid w:val="00B53BED"/>
    <w:rsid w:val="00B57D1A"/>
    <w:rsid w:val="00B6668D"/>
    <w:rsid w:val="00B75AC3"/>
    <w:rsid w:val="00B75FD4"/>
    <w:rsid w:val="00B87562"/>
    <w:rsid w:val="00B94538"/>
    <w:rsid w:val="00B95E26"/>
    <w:rsid w:val="00B97ED3"/>
    <w:rsid w:val="00BA1489"/>
    <w:rsid w:val="00BA1E05"/>
    <w:rsid w:val="00BA3307"/>
    <w:rsid w:val="00BA33B1"/>
    <w:rsid w:val="00BA4980"/>
    <w:rsid w:val="00BB1E0A"/>
    <w:rsid w:val="00BB3D62"/>
    <w:rsid w:val="00BB66AD"/>
    <w:rsid w:val="00BC329D"/>
    <w:rsid w:val="00BC3D85"/>
    <w:rsid w:val="00BE4987"/>
    <w:rsid w:val="00BE5678"/>
    <w:rsid w:val="00BE60CB"/>
    <w:rsid w:val="00BE71F1"/>
    <w:rsid w:val="00BE72CE"/>
    <w:rsid w:val="00BE781A"/>
    <w:rsid w:val="00BF4CA0"/>
    <w:rsid w:val="00C010DE"/>
    <w:rsid w:val="00C01F97"/>
    <w:rsid w:val="00C04E8D"/>
    <w:rsid w:val="00C05A51"/>
    <w:rsid w:val="00C115AE"/>
    <w:rsid w:val="00C122E2"/>
    <w:rsid w:val="00C13004"/>
    <w:rsid w:val="00C161D7"/>
    <w:rsid w:val="00C20CEF"/>
    <w:rsid w:val="00C233FE"/>
    <w:rsid w:val="00C31989"/>
    <w:rsid w:val="00C35FE0"/>
    <w:rsid w:val="00C4170A"/>
    <w:rsid w:val="00C45F2D"/>
    <w:rsid w:val="00C50034"/>
    <w:rsid w:val="00C50DAF"/>
    <w:rsid w:val="00C54DC4"/>
    <w:rsid w:val="00C6263C"/>
    <w:rsid w:val="00C64052"/>
    <w:rsid w:val="00C646CC"/>
    <w:rsid w:val="00C652B0"/>
    <w:rsid w:val="00C733FC"/>
    <w:rsid w:val="00C73DD8"/>
    <w:rsid w:val="00C775BF"/>
    <w:rsid w:val="00C9271B"/>
    <w:rsid w:val="00C94BDC"/>
    <w:rsid w:val="00CA08D2"/>
    <w:rsid w:val="00CA2B70"/>
    <w:rsid w:val="00CA36BB"/>
    <w:rsid w:val="00CA6F9D"/>
    <w:rsid w:val="00CD177F"/>
    <w:rsid w:val="00CD3A33"/>
    <w:rsid w:val="00CD5673"/>
    <w:rsid w:val="00CE7D24"/>
    <w:rsid w:val="00CF4B78"/>
    <w:rsid w:val="00D008CF"/>
    <w:rsid w:val="00D022DF"/>
    <w:rsid w:val="00D04868"/>
    <w:rsid w:val="00D0626D"/>
    <w:rsid w:val="00D170E6"/>
    <w:rsid w:val="00D23463"/>
    <w:rsid w:val="00D24F4B"/>
    <w:rsid w:val="00D24F57"/>
    <w:rsid w:val="00D26EFF"/>
    <w:rsid w:val="00D2710C"/>
    <w:rsid w:val="00D34709"/>
    <w:rsid w:val="00D34891"/>
    <w:rsid w:val="00D41E9E"/>
    <w:rsid w:val="00D44C32"/>
    <w:rsid w:val="00D46375"/>
    <w:rsid w:val="00D47964"/>
    <w:rsid w:val="00D53823"/>
    <w:rsid w:val="00D55B6C"/>
    <w:rsid w:val="00D56108"/>
    <w:rsid w:val="00D568F8"/>
    <w:rsid w:val="00D70DF5"/>
    <w:rsid w:val="00D721D6"/>
    <w:rsid w:val="00D74F01"/>
    <w:rsid w:val="00D76486"/>
    <w:rsid w:val="00D8094B"/>
    <w:rsid w:val="00D817A4"/>
    <w:rsid w:val="00D94501"/>
    <w:rsid w:val="00D950AA"/>
    <w:rsid w:val="00DA08DD"/>
    <w:rsid w:val="00DA3BAA"/>
    <w:rsid w:val="00DA5B38"/>
    <w:rsid w:val="00DB2EC6"/>
    <w:rsid w:val="00DB4CEC"/>
    <w:rsid w:val="00DB50D7"/>
    <w:rsid w:val="00DC05CC"/>
    <w:rsid w:val="00DC063C"/>
    <w:rsid w:val="00DC1FBD"/>
    <w:rsid w:val="00DC6BEF"/>
    <w:rsid w:val="00DD2EFC"/>
    <w:rsid w:val="00DD765C"/>
    <w:rsid w:val="00DF1EE6"/>
    <w:rsid w:val="00E0353F"/>
    <w:rsid w:val="00E11464"/>
    <w:rsid w:val="00E16730"/>
    <w:rsid w:val="00E22836"/>
    <w:rsid w:val="00E238B5"/>
    <w:rsid w:val="00E26233"/>
    <w:rsid w:val="00E35E75"/>
    <w:rsid w:val="00E4005C"/>
    <w:rsid w:val="00E40F1F"/>
    <w:rsid w:val="00E44378"/>
    <w:rsid w:val="00E45DA3"/>
    <w:rsid w:val="00E50C51"/>
    <w:rsid w:val="00E536DB"/>
    <w:rsid w:val="00E557E2"/>
    <w:rsid w:val="00E71C33"/>
    <w:rsid w:val="00E820DB"/>
    <w:rsid w:val="00E92114"/>
    <w:rsid w:val="00E97300"/>
    <w:rsid w:val="00EB08A2"/>
    <w:rsid w:val="00EB7BE0"/>
    <w:rsid w:val="00ED1A70"/>
    <w:rsid w:val="00ED3305"/>
    <w:rsid w:val="00ED4C87"/>
    <w:rsid w:val="00ED55A2"/>
    <w:rsid w:val="00ED6EAD"/>
    <w:rsid w:val="00EE6928"/>
    <w:rsid w:val="00EF0CDA"/>
    <w:rsid w:val="00EF0DF3"/>
    <w:rsid w:val="00EF152B"/>
    <w:rsid w:val="00EF1570"/>
    <w:rsid w:val="00EF38C6"/>
    <w:rsid w:val="00F15E40"/>
    <w:rsid w:val="00F23678"/>
    <w:rsid w:val="00F265D6"/>
    <w:rsid w:val="00F316AF"/>
    <w:rsid w:val="00F31D29"/>
    <w:rsid w:val="00F32C6B"/>
    <w:rsid w:val="00F3506A"/>
    <w:rsid w:val="00F35795"/>
    <w:rsid w:val="00F35F38"/>
    <w:rsid w:val="00F413EF"/>
    <w:rsid w:val="00F423E2"/>
    <w:rsid w:val="00F44BFD"/>
    <w:rsid w:val="00F54AB7"/>
    <w:rsid w:val="00F56CB4"/>
    <w:rsid w:val="00F57481"/>
    <w:rsid w:val="00F62A5C"/>
    <w:rsid w:val="00F70170"/>
    <w:rsid w:val="00F7163B"/>
    <w:rsid w:val="00F736B9"/>
    <w:rsid w:val="00F74050"/>
    <w:rsid w:val="00F81D0F"/>
    <w:rsid w:val="00F9116F"/>
    <w:rsid w:val="00F91D9F"/>
    <w:rsid w:val="00F93504"/>
    <w:rsid w:val="00F93DE5"/>
    <w:rsid w:val="00F94591"/>
    <w:rsid w:val="00F946F9"/>
    <w:rsid w:val="00F964C0"/>
    <w:rsid w:val="00F97D7F"/>
    <w:rsid w:val="00F97E1C"/>
    <w:rsid w:val="00FA31DE"/>
    <w:rsid w:val="00FA4992"/>
    <w:rsid w:val="00FA7166"/>
    <w:rsid w:val="00FB3D9F"/>
    <w:rsid w:val="00FC0206"/>
    <w:rsid w:val="00FC6DA8"/>
    <w:rsid w:val="00FC7076"/>
    <w:rsid w:val="00FD6A72"/>
    <w:rsid w:val="00FF11F4"/>
    <w:rsid w:val="00FF3685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4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216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4DC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C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D55B6C"/>
    <w:rPr>
      <w:lang w:eastAsia="en-US"/>
    </w:rPr>
  </w:style>
  <w:style w:type="character" w:styleId="ac">
    <w:name w:val="footnote reference"/>
    <w:uiPriority w:val="99"/>
    <w:unhideWhenUsed/>
    <w:rsid w:val="00D55B6C"/>
    <w:rPr>
      <w:vertAlign w:val="superscript"/>
    </w:rPr>
  </w:style>
  <w:style w:type="character" w:styleId="ad">
    <w:name w:val="Hyperlink"/>
    <w:uiPriority w:val="99"/>
    <w:unhideWhenUsed/>
    <w:rsid w:val="00902657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CA36BB"/>
    <w:pPr>
      <w:spacing w:after="200" w:line="276" w:lineRule="auto"/>
    </w:pPr>
    <w:rPr>
      <w:rFonts w:eastAsia="Calibri"/>
      <w:lang w:eastAsia="en-US"/>
    </w:rPr>
  </w:style>
  <w:style w:type="character" w:customStyle="1" w:styleId="af">
    <w:name w:val="Схема документа Знак"/>
    <w:link w:val="ae"/>
    <w:uiPriority w:val="99"/>
    <w:semiHidden/>
    <w:rsid w:val="00CA36BB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1D127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1D12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72"/>
    <w:qFormat/>
    <w:rsid w:val="00600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7E1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C54DC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54DC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05426D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8D4976"/>
    <w:pPr>
      <w:spacing w:before="100" w:beforeAutospacing="1" w:after="100" w:afterAutospacing="1"/>
    </w:pPr>
  </w:style>
  <w:style w:type="character" w:customStyle="1" w:styleId="blk">
    <w:name w:val="blk"/>
    <w:basedOn w:val="a0"/>
    <w:rsid w:val="007E0FE7"/>
  </w:style>
  <w:style w:type="paragraph" w:styleId="af3">
    <w:name w:val="Body Text"/>
    <w:basedOn w:val="a"/>
    <w:link w:val="af4"/>
    <w:uiPriority w:val="1"/>
    <w:semiHidden/>
    <w:unhideWhenUsed/>
    <w:qFormat/>
    <w:rsid w:val="00D47964"/>
    <w:pPr>
      <w:widowControl w:val="0"/>
      <w:autoSpaceDE w:val="0"/>
      <w:autoSpaceDN w:val="0"/>
      <w:ind w:left="1053"/>
      <w:jc w:val="both"/>
    </w:pPr>
    <w:rPr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semiHidden/>
    <w:rsid w:val="00D4796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47964"/>
    <w:pPr>
      <w:widowControl w:val="0"/>
      <w:autoSpaceDE w:val="0"/>
      <w:autoSpaceDN w:val="0"/>
      <w:ind w:left="245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479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216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4DC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C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D55B6C"/>
    <w:rPr>
      <w:lang w:eastAsia="en-US"/>
    </w:rPr>
  </w:style>
  <w:style w:type="character" w:styleId="ac">
    <w:name w:val="footnote reference"/>
    <w:uiPriority w:val="99"/>
    <w:unhideWhenUsed/>
    <w:rsid w:val="00D55B6C"/>
    <w:rPr>
      <w:vertAlign w:val="superscript"/>
    </w:rPr>
  </w:style>
  <w:style w:type="character" w:styleId="ad">
    <w:name w:val="Hyperlink"/>
    <w:uiPriority w:val="99"/>
    <w:unhideWhenUsed/>
    <w:rsid w:val="00902657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CA36BB"/>
    <w:pPr>
      <w:spacing w:after="200" w:line="276" w:lineRule="auto"/>
    </w:pPr>
    <w:rPr>
      <w:rFonts w:eastAsia="Calibri"/>
      <w:lang w:eastAsia="en-US"/>
    </w:rPr>
  </w:style>
  <w:style w:type="character" w:customStyle="1" w:styleId="af">
    <w:name w:val="Схема документа Знак"/>
    <w:link w:val="ae"/>
    <w:uiPriority w:val="99"/>
    <w:semiHidden/>
    <w:rsid w:val="00CA36BB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1D127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1D12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72"/>
    <w:qFormat/>
    <w:rsid w:val="00600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7E1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C54DC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54DC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05426D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8D4976"/>
    <w:pPr>
      <w:spacing w:before="100" w:beforeAutospacing="1" w:after="100" w:afterAutospacing="1"/>
    </w:pPr>
  </w:style>
  <w:style w:type="character" w:customStyle="1" w:styleId="blk">
    <w:name w:val="blk"/>
    <w:basedOn w:val="a0"/>
    <w:rsid w:val="007E0FE7"/>
  </w:style>
  <w:style w:type="paragraph" w:styleId="af3">
    <w:name w:val="Body Text"/>
    <w:basedOn w:val="a"/>
    <w:link w:val="af4"/>
    <w:uiPriority w:val="1"/>
    <w:semiHidden/>
    <w:unhideWhenUsed/>
    <w:qFormat/>
    <w:rsid w:val="00D47964"/>
    <w:pPr>
      <w:widowControl w:val="0"/>
      <w:autoSpaceDE w:val="0"/>
      <w:autoSpaceDN w:val="0"/>
      <w:ind w:left="1053"/>
      <w:jc w:val="both"/>
    </w:pPr>
    <w:rPr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semiHidden/>
    <w:rsid w:val="00D4796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47964"/>
    <w:pPr>
      <w:widowControl w:val="0"/>
      <w:autoSpaceDE w:val="0"/>
      <w:autoSpaceDN w:val="0"/>
      <w:ind w:left="245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479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tletikan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CA2A-D81B-4DE8-8FA1-F244EF38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ПРИКАЗ</vt:lpstr>
      <vt:lpstr>    Порядок приема пожертвований</vt:lpstr>
      <vt:lpstr>        Общие положения</vt:lpstr>
      <vt:lpstr>        Заключение договора пожертвования</vt:lpstr>
      <vt:lpstr>        Учет и контроль за пожертвованиями</vt:lpstr>
      <vt:lpstr>        Приложение 1 к Порядку осуществления пожертвований, утвержденному приказом учре</vt:lpstr>
      <vt:lpstr>        Приложение 2 к Порядку осуществления пожертвований, утвержденному приказом учреж</vt:lpstr>
      <vt:lpstr>ПРОТОКОЛ ЗАСЕДАНИЯ</vt:lpstr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dc:description/>
  <cp:lastModifiedBy>Наталия Короткова</cp:lastModifiedBy>
  <cp:revision>8</cp:revision>
  <cp:lastPrinted>2023-04-11T10:27:00Z</cp:lastPrinted>
  <dcterms:created xsi:type="dcterms:W3CDTF">2023-03-22T10:33:00Z</dcterms:created>
  <dcterms:modified xsi:type="dcterms:W3CDTF">2023-05-15T10:07:00Z</dcterms:modified>
</cp:coreProperties>
</file>