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F9" w:rsidRDefault="006411F9" w:rsidP="006411F9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66725" cy="51435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9" w:rsidRDefault="006411F9" w:rsidP="006411F9">
      <w:pPr>
        <w:rPr>
          <w:sz w:val="18"/>
          <w:szCs w:val="18"/>
        </w:rPr>
      </w:pPr>
    </w:p>
    <w:p w:rsidR="006411F9" w:rsidRDefault="006411F9" w:rsidP="006411F9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ГОРОДА НИЖНЕГО НОВГОРОДА</w:t>
      </w:r>
    </w:p>
    <w:p w:rsidR="006411F9" w:rsidRDefault="006411F9" w:rsidP="006411F9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ФИЗИЧЕСКОЙ КУЛЬТУРЫ И СПОРТА</w:t>
      </w:r>
    </w:p>
    <w:p w:rsidR="006411F9" w:rsidRDefault="006411F9" w:rsidP="006411F9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6411F9" w:rsidRDefault="006411F9" w:rsidP="006411F9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6411F9" w:rsidRDefault="006411F9" w:rsidP="006411F9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6411F9" w:rsidRDefault="006411F9" w:rsidP="006411F9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603004, </w:t>
      </w:r>
      <w:proofErr w:type="spellStart"/>
      <w:r>
        <w:rPr>
          <w:sz w:val="18"/>
          <w:szCs w:val="18"/>
        </w:rPr>
        <w:t>гор.Нижний</w:t>
      </w:r>
      <w:proofErr w:type="spellEnd"/>
      <w:r>
        <w:rPr>
          <w:sz w:val="18"/>
          <w:szCs w:val="18"/>
        </w:rPr>
        <w:t xml:space="preserve"> Новгород, </w:t>
      </w:r>
      <w:proofErr w:type="spellStart"/>
      <w:r>
        <w:rPr>
          <w:sz w:val="18"/>
          <w:szCs w:val="18"/>
        </w:rPr>
        <w:t>ул.Лоскутова</w:t>
      </w:r>
      <w:proofErr w:type="spellEnd"/>
      <w:r>
        <w:rPr>
          <w:sz w:val="18"/>
          <w:szCs w:val="18"/>
        </w:rPr>
        <w:t xml:space="preserve">, д.11, тел/факс: (831)295-65-62,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5"/>
            <w:sz w:val="18"/>
            <w:szCs w:val="18"/>
            <w:lang w:val="en-US"/>
          </w:rPr>
          <w:t>atletikann</w:t>
        </w:r>
        <w:r>
          <w:rPr>
            <w:rStyle w:val="a5"/>
            <w:sz w:val="18"/>
            <w:szCs w:val="18"/>
          </w:rPr>
          <w:t>@</w:t>
        </w:r>
        <w:r>
          <w:rPr>
            <w:rStyle w:val="a5"/>
            <w:sz w:val="18"/>
            <w:szCs w:val="18"/>
            <w:lang w:val="en-US"/>
          </w:rPr>
          <w:t>mail</w:t>
        </w:r>
        <w:r>
          <w:rPr>
            <w:rStyle w:val="a5"/>
            <w:sz w:val="18"/>
            <w:szCs w:val="18"/>
          </w:rPr>
          <w:t>.</w:t>
        </w:r>
        <w:r>
          <w:rPr>
            <w:rStyle w:val="a5"/>
            <w:sz w:val="18"/>
            <w:szCs w:val="18"/>
            <w:lang w:val="en-US"/>
          </w:rPr>
          <w:t>ru</w:t>
        </w:r>
      </w:hyperlink>
    </w:p>
    <w:p w:rsidR="006411F9" w:rsidRDefault="006411F9" w:rsidP="006411F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5256038965, КПП 525601001, ОГРН 1025202267925</w:t>
      </w:r>
    </w:p>
    <w:p w:rsidR="006411F9" w:rsidRDefault="006411F9" w:rsidP="006411F9">
      <w:pPr>
        <w:pStyle w:val="a3"/>
        <w:rPr>
          <w:sz w:val="20"/>
          <w:szCs w:val="24"/>
        </w:rPr>
      </w:pPr>
    </w:p>
    <w:p w:rsidR="006411F9" w:rsidRDefault="006411F9" w:rsidP="006411F9">
      <w:pPr>
        <w:pStyle w:val="a3"/>
        <w:rPr>
          <w:sz w:val="20"/>
          <w:szCs w:val="28"/>
        </w:rPr>
      </w:pPr>
    </w:p>
    <w:p w:rsidR="006411F9" w:rsidRDefault="006411F9" w:rsidP="006411F9">
      <w:pPr>
        <w:pStyle w:val="a3"/>
        <w:rPr>
          <w:sz w:val="20"/>
        </w:rPr>
      </w:pPr>
    </w:p>
    <w:p w:rsidR="006411F9" w:rsidRDefault="006411F9" w:rsidP="006411F9">
      <w:pPr>
        <w:pStyle w:val="a3"/>
        <w:rPr>
          <w:sz w:val="20"/>
        </w:rPr>
      </w:pPr>
    </w:p>
    <w:p w:rsidR="006411F9" w:rsidRDefault="006411F9" w:rsidP="006411F9">
      <w:pPr>
        <w:pStyle w:val="a3"/>
        <w:ind w:left="0"/>
        <w:rPr>
          <w:sz w:val="20"/>
        </w:rPr>
      </w:pPr>
    </w:p>
    <w:p w:rsidR="00252A5C" w:rsidRDefault="00252A5C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4858"/>
        <w:gridCol w:w="4276"/>
      </w:tblGrid>
      <w:tr w:rsidR="00252A5C">
        <w:trPr>
          <w:trHeight w:val="1699"/>
        </w:trPr>
        <w:tc>
          <w:tcPr>
            <w:tcW w:w="4858" w:type="dxa"/>
          </w:tcPr>
          <w:p w:rsidR="00252A5C" w:rsidRDefault="0083574B" w:rsidP="0083574B">
            <w:pPr>
              <w:pStyle w:val="TableParagraph"/>
              <w:spacing w:before="35" w:line="278" w:lineRule="auto"/>
              <w:ind w:left="91" w:right="375"/>
              <w:jc w:val="center"/>
            </w:pPr>
            <w:r>
              <w:t xml:space="preserve"> </w:t>
            </w:r>
          </w:p>
        </w:tc>
        <w:tc>
          <w:tcPr>
            <w:tcW w:w="4276" w:type="dxa"/>
          </w:tcPr>
          <w:p w:rsidR="00252A5C" w:rsidRDefault="00C2607A">
            <w:pPr>
              <w:pStyle w:val="TableParagraph"/>
              <w:spacing w:line="244" w:lineRule="exact"/>
              <w:ind w:left="1021" w:right="210"/>
              <w:jc w:val="center"/>
            </w:pPr>
            <w:r>
              <w:t>УТВЕРЖДЕНО:</w:t>
            </w:r>
          </w:p>
          <w:p w:rsidR="0032264C" w:rsidRDefault="0032264C" w:rsidP="0032264C">
            <w:pPr>
              <w:pStyle w:val="TableParagraph"/>
              <w:spacing w:before="35"/>
              <w:ind w:left="1016" w:right="210"/>
              <w:jc w:val="center"/>
            </w:pPr>
            <w:r>
              <w:t>П</w:t>
            </w:r>
            <w:r w:rsidR="00C2607A">
              <w:t>риказом</w:t>
            </w:r>
          </w:p>
          <w:p w:rsidR="00252A5C" w:rsidRPr="0032264C" w:rsidRDefault="00C2607A" w:rsidP="0032264C">
            <w:pPr>
              <w:pStyle w:val="TableParagraph"/>
              <w:spacing w:before="35"/>
              <w:ind w:left="1016" w:right="210"/>
              <w:jc w:val="center"/>
              <w:rPr>
                <w:spacing w:val="-4"/>
              </w:rPr>
            </w:pPr>
            <w:r>
              <w:rPr>
                <w:spacing w:val="2"/>
              </w:rPr>
              <w:t xml:space="preserve"> </w:t>
            </w:r>
            <w:r>
              <w:t>МБ</w:t>
            </w:r>
            <w:r w:rsidR="006411F9">
              <w:t>О</w:t>
            </w:r>
            <w:r>
              <w:t>У</w:t>
            </w:r>
            <w:r w:rsidR="006411F9"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 w:rsidR="006411F9">
              <w:rPr>
                <w:spacing w:val="-4"/>
              </w:rPr>
              <w:t>К</w:t>
            </w:r>
            <w:r>
              <w:t>СШОР</w:t>
            </w:r>
            <w:r w:rsidR="0032264C">
              <w:t xml:space="preserve"> </w:t>
            </w:r>
            <w:r>
              <w:t>№</w:t>
            </w:r>
            <w:r w:rsidR="0032264C">
              <w:t xml:space="preserve"> </w:t>
            </w:r>
            <w:r w:rsidR="006411F9">
              <w:t>1</w:t>
            </w:r>
          </w:p>
          <w:p w:rsidR="00252A5C" w:rsidRDefault="00C2607A">
            <w:pPr>
              <w:pStyle w:val="TableParagraph"/>
              <w:spacing w:before="39"/>
              <w:ind w:left="1023" w:right="210"/>
              <w:jc w:val="center"/>
            </w:pPr>
            <w:r>
              <w:t>от</w:t>
            </w:r>
            <w:r>
              <w:rPr>
                <w:spacing w:val="1"/>
              </w:rPr>
              <w:t xml:space="preserve"> </w:t>
            </w:r>
            <w:r w:rsidR="0083574B">
              <w:t>16.01.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83574B">
              <w:t>9</w:t>
            </w:r>
          </w:p>
          <w:p w:rsidR="00252A5C" w:rsidRDefault="00252A5C">
            <w:pPr>
              <w:pStyle w:val="TableParagraph"/>
              <w:ind w:left="0"/>
              <w:rPr>
                <w:sz w:val="24"/>
              </w:rPr>
            </w:pPr>
          </w:p>
          <w:p w:rsidR="00252A5C" w:rsidRDefault="00252A5C" w:rsidP="00C2607A">
            <w:pPr>
              <w:pStyle w:val="TableParagraph"/>
              <w:spacing w:line="51" w:lineRule="exact"/>
              <w:ind w:left="2674"/>
              <w:rPr>
                <w:rFonts w:ascii="Microsoft Sans Serif" w:hAnsi="Microsoft Sans Serif"/>
                <w:sz w:val="9"/>
              </w:rPr>
            </w:pPr>
          </w:p>
        </w:tc>
      </w:tr>
    </w:tbl>
    <w:p w:rsidR="00252A5C" w:rsidRDefault="00252A5C">
      <w:pPr>
        <w:spacing w:line="31" w:lineRule="exact"/>
        <w:rPr>
          <w:rFonts w:ascii="Microsoft Sans Serif" w:hAnsi="Microsoft Sans Serif"/>
          <w:sz w:val="9"/>
        </w:rPr>
        <w:sectPr w:rsidR="00252A5C" w:rsidSect="006411F9">
          <w:type w:val="continuous"/>
          <w:pgSz w:w="11910" w:h="16840"/>
          <w:pgMar w:top="426" w:right="200" w:bottom="280" w:left="660" w:header="720" w:footer="720" w:gutter="0"/>
          <w:cols w:space="720"/>
        </w:sectPr>
      </w:pPr>
    </w:p>
    <w:p w:rsidR="00252A5C" w:rsidRDefault="00252A5C">
      <w:pPr>
        <w:pStyle w:val="a3"/>
        <w:ind w:left="0"/>
        <w:rPr>
          <w:rFonts w:ascii="Arial MT"/>
          <w:sz w:val="20"/>
        </w:rPr>
      </w:pPr>
    </w:p>
    <w:p w:rsidR="00252A5C" w:rsidRDefault="00252A5C">
      <w:pPr>
        <w:pStyle w:val="a3"/>
        <w:spacing w:before="9"/>
        <w:ind w:left="0"/>
        <w:rPr>
          <w:rFonts w:ascii="Arial MT"/>
          <w:sz w:val="25"/>
        </w:rPr>
      </w:pPr>
    </w:p>
    <w:p w:rsidR="006411F9" w:rsidRDefault="006411F9">
      <w:pPr>
        <w:pStyle w:val="1"/>
        <w:spacing w:before="87"/>
        <w:ind w:left="1590" w:right="1208"/>
      </w:pPr>
    </w:p>
    <w:p w:rsidR="006411F9" w:rsidRDefault="006411F9">
      <w:pPr>
        <w:pStyle w:val="1"/>
        <w:spacing w:before="87"/>
        <w:ind w:left="1590" w:right="1208"/>
      </w:pPr>
    </w:p>
    <w:p w:rsidR="006411F9" w:rsidRDefault="006411F9">
      <w:pPr>
        <w:pStyle w:val="1"/>
        <w:spacing w:before="87"/>
        <w:ind w:left="1590" w:right="1208"/>
      </w:pPr>
    </w:p>
    <w:p w:rsidR="006411F9" w:rsidRDefault="006411F9">
      <w:pPr>
        <w:pStyle w:val="1"/>
        <w:spacing w:before="87"/>
        <w:ind w:left="1590" w:right="1208"/>
      </w:pPr>
    </w:p>
    <w:p w:rsidR="006411F9" w:rsidRDefault="006411F9">
      <w:pPr>
        <w:pStyle w:val="1"/>
        <w:spacing w:before="87"/>
        <w:ind w:left="1590" w:right="1208"/>
      </w:pPr>
    </w:p>
    <w:p w:rsidR="00252A5C" w:rsidRDefault="00C2607A">
      <w:pPr>
        <w:pStyle w:val="1"/>
        <w:spacing w:before="87"/>
        <w:ind w:left="1590" w:right="1208"/>
      </w:pPr>
      <w:r>
        <w:t>Положение</w:t>
      </w:r>
    </w:p>
    <w:p w:rsidR="00252A5C" w:rsidRDefault="00C2607A">
      <w:pPr>
        <w:spacing w:before="163" w:line="357" w:lineRule="auto"/>
        <w:ind w:left="1606" w:right="1208"/>
        <w:jc w:val="center"/>
        <w:rPr>
          <w:sz w:val="28"/>
        </w:rPr>
      </w:pPr>
      <w:r>
        <w:rPr>
          <w:sz w:val="28"/>
        </w:rPr>
        <w:t>о совете родителей (законных представителей) 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МБ</w:t>
      </w:r>
      <w:r w:rsidR="006411F9">
        <w:rPr>
          <w:sz w:val="28"/>
        </w:rPr>
        <w:t>О</w:t>
      </w:r>
      <w:r>
        <w:rPr>
          <w:sz w:val="28"/>
        </w:rPr>
        <w:t>У</w:t>
      </w:r>
      <w:r w:rsidR="00AC3867">
        <w:rPr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6411F9">
        <w:rPr>
          <w:spacing w:val="1"/>
          <w:sz w:val="28"/>
        </w:rPr>
        <w:t>К</w:t>
      </w:r>
      <w:r>
        <w:rPr>
          <w:sz w:val="28"/>
        </w:rPr>
        <w:t>СШОР</w:t>
      </w:r>
      <w:r>
        <w:rPr>
          <w:spacing w:val="-1"/>
          <w:sz w:val="28"/>
        </w:rPr>
        <w:t xml:space="preserve"> </w:t>
      </w:r>
      <w:r w:rsidR="006411F9">
        <w:rPr>
          <w:sz w:val="28"/>
        </w:rPr>
        <w:t>№ 1</w:t>
      </w:r>
    </w:p>
    <w:p w:rsidR="00252A5C" w:rsidRDefault="00252A5C">
      <w:pPr>
        <w:spacing w:line="357" w:lineRule="auto"/>
        <w:jc w:val="center"/>
        <w:rPr>
          <w:sz w:val="28"/>
        </w:rPr>
        <w:sectPr w:rsidR="00252A5C">
          <w:type w:val="continuous"/>
          <w:pgSz w:w="11910" w:h="16840"/>
          <w:pgMar w:top="1120" w:right="200" w:bottom="280" w:left="660" w:header="720" w:footer="720" w:gutter="0"/>
          <w:cols w:space="720"/>
        </w:sectPr>
      </w:pPr>
    </w:p>
    <w:p w:rsidR="00252A5C" w:rsidRDefault="00C2607A">
      <w:pPr>
        <w:pStyle w:val="a4"/>
        <w:numPr>
          <w:ilvl w:val="0"/>
          <w:numId w:val="6"/>
        </w:numPr>
        <w:tabs>
          <w:tab w:val="left" w:pos="4963"/>
        </w:tabs>
        <w:spacing w:before="64"/>
        <w:jc w:val="both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252A5C" w:rsidRDefault="00C2607A" w:rsidP="00C2607A">
      <w:pPr>
        <w:pStyle w:val="a4"/>
        <w:numPr>
          <w:ilvl w:val="1"/>
          <w:numId w:val="5"/>
        </w:numPr>
        <w:tabs>
          <w:tab w:val="left" w:pos="2092"/>
        </w:tabs>
        <w:spacing w:before="131" w:line="360" w:lineRule="auto"/>
        <w:ind w:right="640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1"/>
        </w:rPr>
        <w:t xml:space="preserve"> </w:t>
      </w:r>
      <w:r>
        <w:t>несовершеннолетних</w:t>
      </w:r>
      <w:r>
        <w:rPr>
          <w:spacing w:val="13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совет</w:t>
      </w:r>
      <w:r>
        <w:rPr>
          <w:spacing w:val="13"/>
        </w:rPr>
        <w:t xml:space="preserve"> </w:t>
      </w:r>
      <w:r>
        <w:t>родителей)</w:t>
      </w:r>
      <w:r>
        <w:rPr>
          <w:spacing w:val="14"/>
        </w:rPr>
        <w:t xml:space="preserve"> </w:t>
      </w:r>
      <w:r>
        <w:t>МБ</w:t>
      </w:r>
      <w:r w:rsidR="006411F9">
        <w:t>О</w:t>
      </w:r>
      <w:r>
        <w:t>У ДО</w:t>
      </w:r>
      <w:r>
        <w:rPr>
          <w:spacing w:val="12"/>
        </w:rPr>
        <w:t xml:space="preserve"> </w:t>
      </w:r>
      <w:r w:rsidR="006411F9">
        <w:rPr>
          <w:spacing w:val="12"/>
        </w:rPr>
        <w:t>К</w:t>
      </w:r>
      <w:r>
        <w:t>СШОР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6411F9">
        <w:t>1</w:t>
      </w:r>
      <w:r>
        <w:rPr>
          <w:spacing w:val="1"/>
        </w:rPr>
        <w:t xml:space="preserve"> </w:t>
      </w:r>
      <w:r>
        <w:t>(далее–Учреждения),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Учреждения.</w:t>
      </w:r>
    </w:p>
    <w:p w:rsidR="00252A5C" w:rsidRDefault="00C2607A">
      <w:pPr>
        <w:pStyle w:val="a4"/>
        <w:numPr>
          <w:ilvl w:val="1"/>
          <w:numId w:val="5"/>
        </w:numPr>
        <w:tabs>
          <w:tab w:val="left" w:pos="2111"/>
        </w:tabs>
        <w:spacing w:line="360" w:lineRule="auto"/>
        <w:ind w:right="643" w:firstLine="566"/>
        <w:jc w:val="both"/>
      </w:pP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 xml:space="preserve">обучающихся с целью учета мнения родителей </w:t>
      </w:r>
      <w:hyperlink r:id="rId7">
        <w:r>
          <w:t>(законных представителей)</w:t>
        </w:r>
      </w:hyperlink>
      <w:r>
        <w:t xml:space="preserve"> несовершеннолетних</w:t>
      </w:r>
      <w:r>
        <w:rPr>
          <w:spacing w:val="1"/>
        </w:rPr>
        <w:t xml:space="preserve"> </w:t>
      </w:r>
      <w:r>
        <w:t>обучающихся по вопросам управления Учреждением и при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затрагивающих</w:t>
      </w:r>
      <w:r>
        <w:rPr>
          <w:spacing w:val="-4"/>
        </w:rPr>
        <w:t xml:space="preserve"> </w:t>
      </w:r>
      <w:r>
        <w:t>права и</w:t>
      </w:r>
      <w:r>
        <w:rPr>
          <w:spacing w:val="2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</w:p>
    <w:p w:rsidR="00252A5C" w:rsidRDefault="00C2607A">
      <w:pPr>
        <w:pStyle w:val="a4"/>
        <w:numPr>
          <w:ilvl w:val="1"/>
          <w:numId w:val="5"/>
        </w:numPr>
        <w:tabs>
          <w:tab w:val="left" w:pos="2135"/>
        </w:tabs>
        <w:spacing w:line="360" w:lineRule="auto"/>
        <w:ind w:right="652" w:firstLine="566"/>
        <w:jc w:val="both"/>
      </w:pP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началах,</w:t>
      </w:r>
      <w:r>
        <w:rPr>
          <w:spacing w:val="1"/>
        </w:rPr>
        <w:t xml:space="preserve"> </w:t>
      </w:r>
      <w:r>
        <w:t>руководствуясь действующим законодательством Российской Федерации в области образования,</w:t>
      </w:r>
      <w:r>
        <w:rPr>
          <w:spacing w:val="1"/>
        </w:rPr>
        <w:t xml:space="preserve"> </w:t>
      </w:r>
      <w:r>
        <w:t>Уставом 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252A5C" w:rsidRDefault="00252A5C">
      <w:pPr>
        <w:pStyle w:val="a3"/>
        <w:spacing w:before="9"/>
        <w:ind w:left="0"/>
        <w:rPr>
          <w:sz w:val="32"/>
        </w:rPr>
      </w:pPr>
    </w:p>
    <w:p w:rsidR="00252A5C" w:rsidRDefault="00C2607A">
      <w:pPr>
        <w:pStyle w:val="a4"/>
        <w:numPr>
          <w:ilvl w:val="0"/>
          <w:numId w:val="6"/>
        </w:numPr>
        <w:tabs>
          <w:tab w:val="left" w:pos="4953"/>
        </w:tabs>
        <w:ind w:left="4952" w:hanging="279"/>
        <w:jc w:val="both"/>
      </w:pPr>
      <w:r>
        <w:t>Задачи</w:t>
      </w:r>
      <w:r>
        <w:rPr>
          <w:spacing w:val="-7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</w:p>
    <w:p w:rsidR="00252A5C" w:rsidRDefault="00C2607A">
      <w:pPr>
        <w:pStyle w:val="a4"/>
        <w:numPr>
          <w:ilvl w:val="1"/>
          <w:numId w:val="4"/>
        </w:numPr>
        <w:tabs>
          <w:tab w:val="left" w:pos="2043"/>
        </w:tabs>
        <w:spacing w:before="126" w:line="360" w:lineRule="auto"/>
        <w:ind w:right="644" w:firstLine="566"/>
        <w:jc w:val="both"/>
      </w:pPr>
      <w:r>
        <w:t>Укрепление связей между семьей,</w:t>
      </w:r>
      <w:r>
        <w:rPr>
          <w:spacing w:val="1"/>
        </w:rPr>
        <w:t xml:space="preserve"> </w:t>
      </w:r>
      <w:r>
        <w:t>Учреждением и общественными организациями 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обучающихся.</w:t>
      </w:r>
    </w:p>
    <w:p w:rsidR="00252A5C" w:rsidRDefault="00C2607A">
      <w:pPr>
        <w:pStyle w:val="a4"/>
        <w:numPr>
          <w:ilvl w:val="1"/>
          <w:numId w:val="4"/>
        </w:numPr>
        <w:tabs>
          <w:tab w:val="left" w:pos="2125"/>
        </w:tabs>
        <w:spacing w:line="362" w:lineRule="auto"/>
        <w:ind w:right="655" w:firstLine="566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Учреждения.</w:t>
      </w:r>
    </w:p>
    <w:p w:rsidR="00252A5C" w:rsidRDefault="00C2607A">
      <w:pPr>
        <w:pStyle w:val="a4"/>
        <w:numPr>
          <w:ilvl w:val="1"/>
          <w:numId w:val="4"/>
        </w:numPr>
        <w:tabs>
          <w:tab w:val="left" w:pos="2120"/>
        </w:tabs>
        <w:spacing w:line="360" w:lineRule="auto"/>
        <w:ind w:right="647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 по разъяснению их прав и обязанностей, создание информационно-просветительской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252A5C" w:rsidRDefault="00C2607A">
      <w:pPr>
        <w:pStyle w:val="a4"/>
        <w:numPr>
          <w:ilvl w:val="1"/>
          <w:numId w:val="4"/>
        </w:numPr>
        <w:tabs>
          <w:tab w:val="left" w:pos="2355"/>
        </w:tabs>
        <w:spacing w:line="360" w:lineRule="auto"/>
        <w:ind w:right="645" w:firstLine="566"/>
        <w:jc w:val="both"/>
      </w:pPr>
      <w:r>
        <w:t>Содействие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обучающихся.</w:t>
      </w:r>
    </w:p>
    <w:p w:rsidR="00252A5C" w:rsidRDefault="00252A5C">
      <w:pPr>
        <w:pStyle w:val="a3"/>
        <w:spacing w:before="7"/>
        <w:ind w:left="0"/>
        <w:rPr>
          <w:sz w:val="32"/>
        </w:rPr>
      </w:pPr>
    </w:p>
    <w:p w:rsidR="00252A5C" w:rsidRDefault="00C2607A">
      <w:pPr>
        <w:pStyle w:val="a4"/>
        <w:numPr>
          <w:ilvl w:val="0"/>
          <w:numId w:val="6"/>
        </w:numPr>
        <w:tabs>
          <w:tab w:val="left" w:pos="3225"/>
        </w:tabs>
        <w:ind w:left="3224" w:hanging="231"/>
        <w:jc w:val="both"/>
      </w:pPr>
      <w:r>
        <w:t>Состав</w:t>
      </w:r>
      <w:r>
        <w:rPr>
          <w:spacing w:val="1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Совета</w:t>
      </w:r>
      <w:r>
        <w:rPr>
          <w:spacing w:val="24"/>
        </w:rPr>
        <w:t xml:space="preserve"> </w:t>
      </w:r>
      <w:r>
        <w:t>родителей</w:t>
      </w:r>
    </w:p>
    <w:p w:rsidR="00252A5C" w:rsidRDefault="00C2607A">
      <w:pPr>
        <w:pStyle w:val="a4"/>
        <w:numPr>
          <w:ilvl w:val="1"/>
          <w:numId w:val="3"/>
        </w:numPr>
        <w:tabs>
          <w:tab w:val="left" w:pos="2034"/>
        </w:tabs>
        <w:spacing w:before="126" w:line="360" w:lineRule="auto"/>
        <w:ind w:right="644" w:firstLine="566"/>
        <w:jc w:val="both"/>
      </w:pPr>
      <w:r>
        <w:t>В состав совета родителей входят все желающие 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обучающихся, а также представитель администрации Учреждения с правом</w:t>
      </w:r>
      <w:r>
        <w:rPr>
          <w:spacing w:val="1"/>
        </w:rPr>
        <w:t xml:space="preserve"> </w:t>
      </w:r>
      <w:r>
        <w:t>решающего голоса. Численный и персональный состав совета родителей определяется ежегодно,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заседании,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сентября текущего</w:t>
      </w:r>
      <w:r>
        <w:rPr>
          <w:spacing w:val="-3"/>
        </w:rPr>
        <w:t xml:space="preserve"> </w:t>
      </w:r>
      <w:r>
        <w:t>года.</w:t>
      </w:r>
    </w:p>
    <w:p w:rsidR="00252A5C" w:rsidRDefault="00C2607A">
      <w:pPr>
        <w:pStyle w:val="a4"/>
        <w:numPr>
          <w:ilvl w:val="1"/>
          <w:numId w:val="3"/>
        </w:numPr>
        <w:tabs>
          <w:tab w:val="left" w:pos="2082"/>
        </w:tabs>
        <w:spacing w:line="360" w:lineRule="auto"/>
        <w:ind w:right="650" w:firstLine="566"/>
        <w:jc w:val="both"/>
      </w:pP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избирают</w:t>
      </w:r>
      <w:r>
        <w:rPr>
          <w:spacing w:val="1"/>
        </w:rPr>
        <w:t xml:space="preserve"> </w:t>
      </w:r>
      <w:r>
        <w:t>председателя.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работает на общественных началах и ведет всю документацию совета родителей. Председатель</w:t>
      </w:r>
      <w:r>
        <w:rPr>
          <w:spacing w:val="1"/>
        </w:rPr>
        <w:t xml:space="preserve"> </w:t>
      </w:r>
      <w:r>
        <w:t>имеет право присутствовать на отдельных заседаниях органов самоуправления Учреждения по</w:t>
      </w:r>
      <w:r>
        <w:rPr>
          <w:spacing w:val="1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относящимся к компетенции</w:t>
      </w:r>
      <w:r>
        <w:rPr>
          <w:spacing w:val="2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родителей.</w:t>
      </w:r>
    </w:p>
    <w:p w:rsidR="00252A5C" w:rsidRDefault="00252A5C">
      <w:pPr>
        <w:spacing w:line="360" w:lineRule="auto"/>
        <w:jc w:val="both"/>
        <w:sectPr w:rsidR="00252A5C">
          <w:pgSz w:w="11910" w:h="16840"/>
          <w:pgMar w:top="1460" w:right="200" w:bottom="280" w:left="660" w:header="720" w:footer="720" w:gutter="0"/>
          <w:cols w:space="720"/>
        </w:sectPr>
      </w:pPr>
    </w:p>
    <w:p w:rsidR="00252A5C" w:rsidRDefault="00C2607A">
      <w:pPr>
        <w:pStyle w:val="a4"/>
        <w:numPr>
          <w:ilvl w:val="1"/>
          <w:numId w:val="3"/>
        </w:numPr>
        <w:tabs>
          <w:tab w:val="left" w:pos="2010"/>
        </w:tabs>
        <w:spacing w:before="71" w:line="360" w:lineRule="auto"/>
        <w:ind w:right="653" w:firstLine="566"/>
        <w:jc w:val="both"/>
      </w:pPr>
      <w:r>
        <w:lastRenderedPageBreak/>
        <w:t>С правом совещательного голоса или без такого права в состав совета родителей 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СШОР и другие лица, необходимость приглашения которых определяется председателем 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повестки</w:t>
      </w:r>
      <w:r>
        <w:rPr>
          <w:spacing w:val="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заседаний.</w:t>
      </w:r>
    </w:p>
    <w:p w:rsidR="00252A5C" w:rsidRDefault="00C2607A">
      <w:pPr>
        <w:pStyle w:val="a4"/>
        <w:numPr>
          <w:ilvl w:val="1"/>
          <w:numId w:val="3"/>
        </w:numPr>
        <w:tabs>
          <w:tab w:val="left" w:pos="1995"/>
        </w:tabs>
        <w:spacing w:line="253" w:lineRule="exact"/>
        <w:ind w:left="1994" w:hanging="389"/>
        <w:jc w:val="both"/>
      </w:pPr>
      <w:r>
        <w:t>Срок</w:t>
      </w:r>
      <w:r>
        <w:rPr>
          <w:spacing w:val="-5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 w:rsidR="00984843" w:rsidRPr="00D53FD6">
        <w:t>1</w:t>
      </w:r>
      <w:r w:rsidRPr="00D53FD6">
        <w:rPr>
          <w:spacing w:val="-3"/>
        </w:rPr>
        <w:t xml:space="preserve"> </w:t>
      </w:r>
      <w:r w:rsidRPr="00D53FD6">
        <w:t>год</w:t>
      </w:r>
      <w:r>
        <w:t>.</w:t>
      </w:r>
    </w:p>
    <w:p w:rsidR="00252A5C" w:rsidRDefault="00C2607A">
      <w:pPr>
        <w:pStyle w:val="a4"/>
        <w:numPr>
          <w:ilvl w:val="1"/>
          <w:numId w:val="3"/>
        </w:numPr>
        <w:tabs>
          <w:tab w:val="left" w:pos="1995"/>
        </w:tabs>
        <w:spacing w:before="131"/>
        <w:ind w:left="1994" w:hanging="389"/>
        <w:jc w:val="both"/>
      </w:pPr>
      <w:r>
        <w:t>Совет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собирается</w:t>
      </w:r>
      <w:r>
        <w:rPr>
          <w:spacing w:val="-1"/>
        </w:rPr>
        <w:t xml:space="preserve"> </w:t>
      </w:r>
      <w:r w:rsidR="00D53FD6">
        <w:t>по мере необходимо</w:t>
      </w:r>
      <w:bookmarkStart w:id="0" w:name="_GoBack"/>
      <w:bookmarkEnd w:id="0"/>
      <w:r w:rsidR="00D53FD6">
        <w:t>сти, не реже 1 раза в год.</w:t>
      </w:r>
    </w:p>
    <w:p w:rsidR="00252A5C" w:rsidRDefault="00C2607A">
      <w:pPr>
        <w:pStyle w:val="a4"/>
        <w:numPr>
          <w:ilvl w:val="1"/>
          <w:numId w:val="2"/>
        </w:numPr>
        <w:tabs>
          <w:tab w:val="left" w:pos="2058"/>
        </w:tabs>
        <w:spacing w:before="126" w:line="360" w:lineRule="auto"/>
        <w:ind w:right="648" w:firstLine="566"/>
        <w:jc w:val="both"/>
      </w:pPr>
      <w:r>
        <w:t>Заседание 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2\3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родителей.</w:t>
      </w:r>
      <w:r>
        <w:rPr>
          <w:spacing w:val="3"/>
        </w:rPr>
        <w:t xml:space="preserve"> </w:t>
      </w:r>
      <w:r>
        <w:t>Протоколы</w:t>
      </w:r>
      <w:r>
        <w:rPr>
          <w:spacing w:val="3"/>
        </w:rPr>
        <w:t xml:space="preserve"> </w:t>
      </w:r>
      <w:r>
        <w:t>подписываются</w:t>
      </w:r>
      <w:r>
        <w:rPr>
          <w:spacing w:val="-4"/>
        </w:rPr>
        <w:t xml:space="preserve"> </w:t>
      </w:r>
      <w:r>
        <w:t>председателем.</w:t>
      </w:r>
    </w:p>
    <w:p w:rsidR="00252A5C" w:rsidRDefault="00C2607A">
      <w:pPr>
        <w:pStyle w:val="a4"/>
        <w:numPr>
          <w:ilvl w:val="1"/>
          <w:numId w:val="2"/>
        </w:numPr>
        <w:tabs>
          <w:tab w:val="left" w:pos="2115"/>
        </w:tabs>
        <w:spacing w:line="360" w:lineRule="auto"/>
        <w:ind w:right="657" w:firstLine="566"/>
        <w:jc w:val="both"/>
      </w:pP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-6"/>
        </w:rPr>
        <w:t xml:space="preserve"> </w:t>
      </w:r>
      <w:r>
        <w:t>голосов,</w:t>
      </w:r>
      <w:r>
        <w:rPr>
          <w:spacing w:val="3"/>
        </w:rPr>
        <w:t xml:space="preserve"> </w:t>
      </w:r>
      <w:r>
        <w:t>решающим считается голос</w:t>
      </w:r>
      <w:r>
        <w:rPr>
          <w:spacing w:val="-1"/>
        </w:rPr>
        <w:t xml:space="preserve"> </w:t>
      </w:r>
      <w:r>
        <w:t>председателя совета</w:t>
      </w:r>
      <w:r>
        <w:rPr>
          <w:spacing w:val="3"/>
        </w:rPr>
        <w:t xml:space="preserve"> </w:t>
      </w:r>
      <w:r>
        <w:t>родителей.</w:t>
      </w:r>
    </w:p>
    <w:p w:rsidR="00252A5C" w:rsidRDefault="00C2607A">
      <w:pPr>
        <w:pStyle w:val="a4"/>
        <w:numPr>
          <w:ilvl w:val="1"/>
          <w:numId w:val="2"/>
        </w:numPr>
        <w:tabs>
          <w:tab w:val="left" w:pos="2082"/>
        </w:tabs>
        <w:spacing w:line="360" w:lineRule="auto"/>
        <w:ind w:right="660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обязательно.</w:t>
      </w:r>
    </w:p>
    <w:p w:rsidR="00252A5C" w:rsidRDefault="00C2607A">
      <w:pPr>
        <w:pStyle w:val="a4"/>
        <w:numPr>
          <w:ilvl w:val="1"/>
          <w:numId w:val="2"/>
        </w:numPr>
        <w:tabs>
          <w:tab w:val="left" w:pos="2135"/>
        </w:tabs>
        <w:spacing w:line="360" w:lineRule="auto"/>
        <w:ind w:right="655" w:firstLine="566"/>
        <w:jc w:val="both"/>
      </w:pPr>
      <w:r>
        <w:t>Решения совета родителей, принятые в пределах его полномочий и в соответствии с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56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252A5C" w:rsidRDefault="00C2607A">
      <w:pPr>
        <w:pStyle w:val="a4"/>
        <w:numPr>
          <w:ilvl w:val="1"/>
          <w:numId w:val="2"/>
        </w:numPr>
        <w:tabs>
          <w:tab w:val="left" w:pos="2226"/>
        </w:tabs>
        <w:spacing w:line="360" w:lineRule="auto"/>
        <w:ind w:right="656" w:firstLine="566"/>
        <w:jc w:val="both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принять соответствующее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нем совету</w:t>
      </w:r>
      <w:r>
        <w:rPr>
          <w:spacing w:val="-4"/>
        </w:rPr>
        <w:t xml:space="preserve"> </w:t>
      </w:r>
      <w:r>
        <w:t>родителей.</w:t>
      </w:r>
    </w:p>
    <w:p w:rsidR="00252A5C" w:rsidRDefault="00252A5C">
      <w:pPr>
        <w:pStyle w:val="a3"/>
        <w:spacing w:before="9"/>
        <w:ind w:left="0"/>
        <w:rPr>
          <w:sz w:val="32"/>
        </w:rPr>
      </w:pPr>
    </w:p>
    <w:p w:rsidR="00252A5C" w:rsidRDefault="00C2607A">
      <w:pPr>
        <w:pStyle w:val="a4"/>
        <w:numPr>
          <w:ilvl w:val="0"/>
          <w:numId w:val="6"/>
        </w:numPr>
        <w:tabs>
          <w:tab w:val="left" w:pos="4305"/>
        </w:tabs>
        <w:ind w:left="4304" w:hanging="231"/>
        <w:jc w:val="left"/>
      </w:pPr>
      <w:r>
        <w:t>Компетенция</w:t>
      </w:r>
      <w:r>
        <w:rPr>
          <w:spacing w:val="18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родителей</w:t>
      </w:r>
    </w:p>
    <w:p w:rsidR="00252A5C" w:rsidRDefault="00C2607A">
      <w:pPr>
        <w:pStyle w:val="a3"/>
        <w:spacing w:before="127"/>
        <w:ind w:left="1606"/>
      </w:pPr>
      <w:r>
        <w:t>4.1.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компетенции</w:t>
      </w:r>
      <w:r>
        <w:rPr>
          <w:spacing w:val="20"/>
        </w:rPr>
        <w:t xml:space="preserve"> </w:t>
      </w:r>
      <w:r>
        <w:t>совета</w:t>
      </w:r>
      <w:r>
        <w:rPr>
          <w:spacing w:val="21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относится: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833"/>
        </w:tabs>
        <w:spacing w:before="126" w:line="364" w:lineRule="auto"/>
        <w:ind w:right="656" w:firstLine="547"/>
        <w:jc w:val="left"/>
      </w:pPr>
      <w:r>
        <w:t>содействие</w:t>
      </w:r>
      <w:r>
        <w:rPr>
          <w:spacing w:val="3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оптимальных</w:t>
      </w:r>
      <w:r>
        <w:rPr>
          <w:spacing w:val="11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(учебно-тренировочного) процесса;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761"/>
        </w:tabs>
        <w:spacing w:line="360" w:lineRule="auto"/>
        <w:ind w:right="653" w:firstLine="547"/>
        <w:jc w:val="left"/>
      </w:pPr>
      <w:r>
        <w:t>обсуждение</w:t>
      </w:r>
      <w:r>
        <w:rPr>
          <w:spacing w:val="33"/>
        </w:rPr>
        <w:t xml:space="preserve"> </w:t>
      </w:r>
      <w:r>
        <w:t>локальных</w:t>
      </w:r>
      <w:r>
        <w:rPr>
          <w:spacing w:val="36"/>
        </w:rPr>
        <w:t xml:space="preserve"> </w:t>
      </w:r>
      <w:r>
        <w:t>нормативных</w:t>
      </w:r>
      <w:r>
        <w:rPr>
          <w:spacing w:val="36"/>
        </w:rPr>
        <w:t xml:space="preserve"> </w:t>
      </w:r>
      <w:r>
        <w:t>актов,</w:t>
      </w:r>
      <w:r>
        <w:rPr>
          <w:spacing w:val="45"/>
        </w:rPr>
        <w:t xml:space="preserve"> </w:t>
      </w:r>
      <w:r>
        <w:t>затрагивающих</w:t>
      </w:r>
      <w:r>
        <w:rPr>
          <w:spacing w:val="36"/>
        </w:rPr>
        <w:t xml:space="preserve"> </w:t>
      </w:r>
      <w:r>
        <w:t>права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законные</w:t>
      </w:r>
      <w:r>
        <w:rPr>
          <w:spacing w:val="40"/>
        </w:rPr>
        <w:t xml:space="preserve"> </w:t>
      </w:r>
      <w:r>
        <w:t>интересы</w:t>
      </w:r>
      <w:r>
        <w:rPr>
          <w:spacing w:val="-5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мотивированного</w:t>
      </w:r>
      <w:r>
        <w:rPr>
          <w:spacing w:val="5"/>
        </w:rPr>
        <w:t xml:space="preserve"> </w:t>
      </w:r>
      <w:r>
        <w:t>мнения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принятии;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804"/>
        </w:tabs>
        <w:spacing w:line="360" w:lineRule="auto"/>
        <w:ind w:right="663" w:firstLine="547"/>
        <w:jc w:val="left"/>
      </w:pPr>
      <w:r>
        <w:t>проведение</w:t>
      </w:r>
      <w:r>
        <w:rPr>
          <w:spacing w:val="32"/>
        </w:rPr>
        <w:t xml:space="preserve"> </w:t>
      </w:r>
      <w:r>
        <w:t>разъяснительной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консультативной</w:t>
      </w:r>
      <w:r>
        <w:rPr>
          <w:spacing w:val="3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среди</w:t>
      </w:r>
      <w:r>
        <w:rPr>
          <w:spacing w:val="31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правах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обязанностях;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746"/>
        </w:tabs>
        <w:spacing w:line="252" w:lineRule="exact"/>
        <w:ind w:left="1745" w:hanging="140"/>
        <w:jc w:val="left"/>
      </w:pPr>
      <w:r>
        <w:t>содействие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Учреждением</w:t>
      </w:r>
      <w:r>
        <w:rPr>
          <w:spacing w:val="29"/>
        </w:rPr>
        <w:t xml:space="preserve"> </w:t>
      </w:r>
      <w:r>
        <w:t>мероприятий;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871"/>
        </w:tabs>
        <w:spacing w:before="120" w:line="360" w:lineRule="auto"/>
        <w:ind w:right="663" w:firstLine="547"/>
        <w:jc w:val="left"/>
      </w:pPr>
      <w:r>
        <w:t>рассмотрение</w:t>
      </w:r>
      <w:r>
        <w:rPr>
          <w:spacing w:val="40"/>
        </w:rPr>
        <w:t xml:space="preserve"> </w:t>
      </w:r>
      <w:r>
        <w:t>обращений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адрес</w:t>
      </w:r>
      <w:r>
        <w:rPr>
          <w:spacing w:val="45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поручению</w:t>
      </w:r>
      <w:r>
        <w:rPr>
          <w:spacing w:val="41"/>
        </w:rPr>
        <w:t xml:space="preserve"> </w:t>
      </w:r>
      <w:r>
        <w:t>директора</w:t>
      </w:r>
      <w:r>
        <w:rPr>
          <w:spacing w:val="-52"/>
        </w:rPr>
        <w:t xml:space="preserve"> </w:t>
      </w:r>
      <w:r>
        <w:t>Учреждения)</w:t>
      </w:r>
      <w:r>
        <w:rPr>
          <w:spacing w:val="7"/>
        </w:rPr>
        <w:t xml:space="preserve"> </w:t>
      </w:r>
      <w:r>
        <w:t>по вопросам,</w:t>
      </w:r>
      <w:r>
        <w:rPr>
          <w:spacing w:val="11"/>
        </w:rPr>
        <w:t xml:space="preserve"> </w:t>
      </w:r>
      <w:r>
        <w:t>отнесенным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компетенции</w:t>
      </w:r>
      <w:r>
        <w:rPr>
          <w:spacing w:val="11"/>
        </w:rPr>
        <w:t xml:space="preserve"> </w:t>
      </w:r>
      <w:r>
        <w:t>совета</w:t>
      </w:r>
      <w:r>
        <w:rPr>
          <w:spacing w:val="12"/>
        </w:rPr>
        <w:t xml:space="preserve"> </w:t>
      </w:r>
      <w:r>
        <w:t>родителей;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775"/>
        </w:tabs>
        <w:spacing w:line="360" w:lineRule="auto"/>
        <w:ind w:right="653" w:firstLine="547"/>
        <w:jc w:val="left"/>
      </w:pPr>
      <w:r>
        <w:t>взаимодействие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8"/>
        </w:rPr>
        <w:t xml:space="preserve"> </w:t>
      </w:r>
      <w:r>
        <w:t>коллективом</w:t>
      </w:r>
      <w:r>
        <w:rPr>
          <w:spacing w:val="12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дисциплины</w:t>
      </w:r>
      <w:r>
        <w:rPr>
          <w:spacing w:val="-52"/>
        </w:rPr>
        <w:t xml:space="preserve"> </w:t>
      </w:r>
      <w:r>
        <w:t>обучающихся.</w:t>
      </w:r>
    </w:p>
    <w:p w:rsidR="00252A5C" w:rsidRDefault="00252A5C">
      <w:pPr>
        <w:pStyle w:val="a3"/>
        <w:spacing w:before="11"/>
        <w:ind w:left="0"/>
        <w:rPr>
          <w:sz w:val="32"/>
        </w:rPr>
      </w:pPr>
    </w:p>
    <w:p w:rsidR="00252A5C" w:rsidRDefault="00C2607A">
      <w:pPr>
        <w:pStyle w:val="a4"/>
        <w:numPr>
          <w:ilvl w:val="0"/>
          <w:numId w:val="6"/>
        </w:numPr>
        <w:tabs>
          <w:tab w:val="left" w:pos="4622"/>
        </w:tabs>
        <w:ind w:left="4621" w:hanging="231"/>
        <w:jc w:val="left"/>
      </w:pPr>
      <w:r>
        <w:t>Права</w:t>
      </w:r>
      <w:r>
        <w:rPr>
          <w:spacing w:val="19"/>
        </w:rPr>
        <w:t xml:space="preserve"> </w:t>
      </w:r>
      <w:r>
        <w:t>Совета</w:t>
      </w:r>
      <w:r>
        <w:rPr>
          <w:spacing w:val="20"/>
        </w:rPr>
        <w:t xml:space="preserve"> </w:t>
      </w:r>
      <w:r>
        <w:t>родителей.</w:t>
      </w:r>
    </w:p>
    <w:p w:rsidR="00252A5C" w:rsidRDefault="00C2607A">
      <w:pPr>
        <w:pStyle w:val="a4"/>
        <w:numPr>
          <w:ilvl w:val="1"/>
          <w:numId w:val="6"/>
        </w:numPr>
        <w:tabs>
          <w:tab w:val="left" w:pos="2010"/>
        </w:tabs>
        <w:spacing w:before="127"/>
        <w:ind w:hanging="404"/>
      </w:pPr>
      <w:r>
        <w:t>Совет</w:t>
      </w:r>
      <w:r>
        <w:rPr>
          <w:spacing w:val="20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право: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833"/>
        </w:tabs>
        <w:spacing w:before="126" w:line="360" w:lineRule="auto"/>
        <w:ind w:left="1039" w:right="672" w:firstLine="566"/>
        <w:jc w:val="left"/>
      </w:pPr>
      <w:r>
        <w:t>вносить</w:t>
      </w:r>
      <w:r>
        <w:rPr>
          <w:spacing w:val="6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16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4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компетенцию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получать</w:t>
      </w:r>
      <w:r>
        <w:rPr>
          <w:spacing w:val="4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рассмотрения;</w:t>
      </w:r>
    </w:p>
    <w:p w:rsidR="00252A5C" w:rsidRDefault="00252A5C">
      <w:pPr>
        <w:spacing w:line="360" w:lineRule="auto"/>
        <w:sectPr w:rsidR="00252A5C">
          <w:pgSz w:w="11910" w:h="16840"/>
          <w:pgMar w:top="1040" w:right="200" w:bottom="280" w:left="660" w:header="720" w:footer="720" w:gutter="0"/>
          <w:cols w:space="720"/>
        </w:sectPr>
      </w:pPr>
    </w:p>
    <w:p w:rsidR="00252A5C" w:rsidRDefault="00C2607A">
      <w:pPr>
        <w:pStyle w:val="a4"/>
        <w:numPr>
          <w:ilvl w:val="0"/>
          <w:numId w:val="1"/>
        </w:numPr>
        <w:tabs>
          <w:tab w:val="left" w:pos="1799"/>
        </w:tabs>
        <w:spacing w:before="71" w:line="360" w:lineRule="auto"/>
        <w:ind w:left="1039" w:right="669" w:firstLine="566"/>
        <w:jc w:val="left"/>
      </w:pPr>
      <w:r>
        <w:lastRenderedPageBreak/>
        <w:t>обращаться</w:t>
      </w:r>
      <w:r>
        <w:rPr>
          <w:spacing w:val="1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разъяснениями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вопросам,</w:t>
      </w:r>
      <w:r>
        <w:rPr>
          <w:spacing w:val="-52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компетенцию;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828"/>
        </w:tabs>
        <w:spacing w:line="360" w:lineRule="auto"/>
        <w:ind w:left="1039" w:right="665" w:firstLine="566"/>
        <w:jc w:val="left"/>
      </w:pPr>
      <w:r>
        <w:t>заслушивать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получать</w:t>
      </w:r>
      <w:r>
        <w:rPr>
          <w:spacing w:val="50"/>
        </w:rPr>
        <w:t xml:space="preserve"> </w:t>
      </w:r>
      <w:r>
        <w:t>информацию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администрации</w:t>
      </w:r>
      <w:r>
        <w:rPr>
          <w:spacing w:val="4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коллегиальных</w:t>
      </w:r>
      <w:r>
        <w:rPr>
          <w:spacing w:val="-52"/>
        </w:rPr>
        <w:t xml:space="preserve"> </w:t>
      </w:r>
      <w:r>
        <w:t>органов</w:t>
      </w:r>
      <w:r>
        <w:rPr>
          <w:spacing w:val="10"/>
        </w:rPr>
        <w:t xml:space="preserve"> </w:t>
      </w:r>
      <w:r>
        <w:t>Учреждения;</w:t>
      </w:r>
    </w:p>
    <w:p w:rsidR="00252A5C" w:rsidRDefault="00C2607A">
      <w:pPr>
        <w:pStyle w:val="a4"/>
        <w:numPr>
          <w:ilvl w:val="0"/>
          <w:numId w:val="1"/>
        </w:numPr>
        <w:tabs>
          <w:tab w:val="left" w:pos="1799"/>
        </w:tabs>
        <w:spacing w:line="364" w:lineRule="auto"/>
        <w:ind w:left="1039" w:right="676" w:firstLine="566"/>
        <w:jc w:val="left"/>
      </w:pPr>
      <w:r>
        <w:t>вызывать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заседания</w:t>
      </w:r>
      <w:r>
        <w:rPr>
          <w:spacing w:val="22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(законных</w:t>
      </w:r>
      <w:r>
        <w:rPr>
          <w:spacing w:val="23"/>
        </w:rPr>
        <w:t xml:space="preserve"> </w:t>
      </w:r>
      <w:r>
        <w:t>представителей)</w:t>
      </w:r>
      <w:r>
        <w:rPr>
          <w:spacing w:val="27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представлению</w:t>
      </w:r>
      <w:r>
        <w:rPr>
          <w:spacing w:val="6"/>
        </w:rPr>
        <w:t xml:space="preserve"> </w:t>
      </w:r>
      <w:r>
        <w:t>тренеров-преподавателей</w:t>
      </w:r>
      <w:r>
        <w:rPr>
          <w:spacing w:val="9"/>
        </w:rPr>
        <w:t xml:space="preserve"> </w:t>
      </w:r>
      <w:r>
        <w:t>Учреждения.</w:t>
      </w:r>
    </w:p>
    <w:p w:rsidR="00252A5C" w:rsidRDefault="00252A5C">
      <w:pPr>
        <w:pStyle w:val="a3"/>
        <w:spacing w:before="4"/>
        <w:ind w:left="0"/>
        <w:rPr>
          <w:sz w:val="32"/>
        </w:rPr>
      </w:pPr>
    </w:p>
    <w:p w:rsidR="00252A5C" w:rsidRDefault="00C2607A">
      <w:pPr>
        <w:pStyle w:val="a4"/>
        <w:numPr>
          <w:ilvl w:val="0"/>
          <w:numId w:val="6"/>
        </w:numPr>
        <w:tabs>
          <w:tab w:val="left" w:pos="4127"/>
        </w:tabs>
        <w:spacing w:before="1"/>
        <w:ind w:left="4126" w:hanging="288"/>
        <w:jc w:val="both"/>
      </w:pPr>
      <w:r>
        <w:t>Ответственность</w:t>
      </w:r>
      <w:r>
        <w:rPr>
          <w:spacing w:val="22"/>
        </w:rPr>
        <w:t xml:space="preserve"> </w:t>
      </w:r>
      <w:r>
        <w:t>Совета</w:t>
      </w:r>
      <w:r>
        <w:rPr>
          <w:spacing w:val="32"/>
        </w:rPr>
        <w:t xml:space="preserve"> </w:t>
      </w:r>
      <w:r>
        <w:t>родителей.</w:t>
      </w:r>
    </w:p>
    <w:p w:rsidR="00252A5C" w:rsidRDefault="00C2607A">
      <w:pPr>
        <w:pStyle w:val="a4"/>
        <w:numPr>
          <w:ilvl w:val="1"/>
          <w:numId w:val="6"/>
        </w:numPr>
        <w:tabs>
          <w:tab w:val="left" w:pos="2111"/>
        </w:tabs>
        <w:spacing w:before="126" w:line="360" w:lineRule="auto"/>
        <w:ind w:left="1058" w:right="674" w:firstLine="547"/>
        <w:jc w:val="both"/>
      </w:pP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 возложенных</w:t>
      </w:r>
      <w:r>
        <w:rPr>
          <w:spacing w:val="8"/>
        </w:rPr>
        <w:t xml:space="preserve"> </w:t>
      </w:r>
      <w:r>
        <w:t>обязанностей.</w:t>
      </w:r>
    </w:p>
    <w:p w:rsidR="00252A5C" w:rsidRDefault="00C2607A">
      <w:pPr>
        <w:pStyle w:val="a4"/>
        <w:numPr>
          <w:ilvl w:val="1"/>
          <w:numId w:val="6"/>
        </w:numPr>
        <w:tabs>
          <w:tab w:val="left" w:pos="2062"/>
        </w:tabs>
        <w:spacing w:line="360" w:lineRule="auto"/>
        <w:ind w:left="1058" w:right="663" w:firstLine="547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имеет право прекратить досрочно полномочия одного из членов или всего Совета родителей 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членами) будут</w:t>
      </w:r>
      <w:r>
        <w:rPr>
          <w:spacing w:val="1"/>
        </w:rPr>
        <w:t xml:space="preserve"> </w:t>
      </w:r>
      <w:r>
        <w:t>допущены нарушения настоящего Положения, не будет проведено 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заседания,</w:t>
      </w:r>
      <w:r>
        <w:rPr>
          <w:spacing w:val="6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носить</w:t>
      </w:r>
      <w:r>
        <w:rPr>
          <w:spacing w:val="9"/>
        </w:rPr>
        <w:t xml:space="preserve"> </w:t>
      </w:r>
      <w:r>
        <w:t>деструктивный</w:t>
      </w:r>
      <w:r>
        <w:rPr>
          <w:spacing w:val="6"/>
        </w:rPr>
        <w:t xml:space="preserve"> </w:t>
      </w:r>
      <w:r>
        <w:t>характер.</w:t>
      </w:r>
    </w:p>
    <w:p w:rsidR="00252A5C" w:rsidRDefault="00252A5C">
      <w:pPr>
        <w:pStyle w:val="a3"/>
        <w:ind w:left="0"/>
        <w:rPr>
          <w:sz w:val="20"/>
        </w:rPr>
      </w:pPr>
    </w:p>
    <w:p w:rsidR="00252A5C" w:rsidRDefault="00252A5C">
      <w:pPr>
        <w:pStyle w:val="a3"/>
        <w:ind w:left="0"/>
        <w:rPr>
          <w:sz w:val="20"/>
        </w:rPr>
      </w:pPr>
    </w:p>
    <w:p w:rsidR="00252A5C" w:rsidRDefault="00252A5C">
      <w:pPr>
        <w:pStyle w:val="a3"/>
        <w:spacing w:before="11"/>
        <w:ind w:left="0"/>
        <w:rPr>
          <w:sz w:val="17"/>
        </w:rPr>
      </w:pPr>
    </w:p>
    <w:p w:rsidR="00252A5C" w:rsidRDefault="00C2607A">
      <w:pPr>
        <w:pStyle w:val="a3"/>
        <w:tabs>
          <w:tab w:val="left" w:pos="5143"/>
          <w:tab w:val="left" w:pos="6611"/>
          <w:tab w:val="left" w:pos="8079"/>
        </w:tabs>
        <w:spacing w:before="91"/>
        <w:ind w:left="3786"/>
      </w:pP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sectPr w:rsidR="00252A5C">
      <w:pgSz w:w="11910" w:h="16840"/>
      <w:pgMar w:top="1040" w:right="2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CB8"/>
    <w:multiLevelType w:val="multilevel"/>
    <w:tmpl w:val="B802ADC8"/>
    <w:lvl w:ilvl="0">
      <w:start w:val="1"/>
      <w:numFmt w:val="decimal"/>
      <w:lvlText w:val="%1"/>
      <w:lvlJc w:val="left"/>
      <w:pPr>
        <w:ind w:left="103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CEF6EEF"/>
    <w:multiLevelType w:val="multilevel"/>
    <w:tmpl w:val="71148584"/>
    <w:lvl w:ilvl="0">
      <w:start w:val="3"/>
      <w:numFmt w:val="decimal"/>
      <w:lvlText w:val="%1"/>
      <w:lvlJc w:val="left"/>
      <w:pPr>
        <w:ind w:left="103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520B3A7B"/>
    <w:multiLevelType w:val="multilevel"/>
    <w:tmpl w:val="8F10EE48"/>
    <w:lvl w:ilvl="0">
      <w:start w:val="3"/>
      <w:numFmt w:val="decimal"/>
      <w:lvlText w:val="%1"/>
      <w:lvlJc w:val="left"/>
      <w:pPr>
        <w:ind w:left="1039" w:hanging="45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39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51"/>
      </w:pPr>
      <w:rPr>
        <w:rFonts w:hint="default"/>
        <w:lang w:val="ru-RU" w:eastAsia="en-US" w:bidi="ar-SA"/>
      </w:rPr>
    </w:lvl>
  </w:abstractNum>
  <w:abstractNum w:abstractNumId="3" w15:restartNumberingAfterBreak="0">
    <w:nsid w:val="613327C4"/>
    <w:multiLevelType w:val="multilevel"/>
    <w:tmpl w:val="C3F40864"/>
    <w:lvl w:ilvl="0">
      <w:start w:val="2"/>
      <w:numFmt w:val="decimal"/>
      <w:lvlText w:val="%1"/>
      <w:lvlJc w:val="left"/>
      <w:pPr>
        <w:ind w:left="103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6D744AFF"/>
    <w:multiLevelType w:val="hybridMultilevel"/>
    <w:tmpl w:val="CF0ED0E6"/>
    <w:lvl w:ilvl="0" w:tplc="A9B079FC">
      <w:numFmt w:val="bullet"/>
      <w:lvlText w:val="-"/>
      <w:lvlJc w:val="left"/>
      <w:pPr>
        <w:ind w:left="105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2E576">
      <w:numFmt w:val="bullet"/>
      <w:lvlText w:val="•"/>
      <w:lvlJc w:val="left"/>
      <w:pPr>
        <w:ind w:left="2058" w:hanging="226"/>
      </w:pPr>
      <w:rPr>
        <w:rFonts w:hint="default"/>
        <w:lang w:val="ru-RU" w:eastAsia="en-US" w:bidi="ar-SA"/>
      </w:rPr>
    </w:lvl>
    <w:lvl w:ilvl="2" w:tplc="A32071AA">
      <w:numFmt w:val="bullet"/>
      <w:lvlText w:val="•"/>
      <w:lvlJc w:val="left"/>
      <w:pPr>
        <w:ind w:left="3056" w:hanging="226"/>
      </w:pPr>
      <w:rPr>
        <w:rFonts w:hint="default"/>
        <w:lang w:val="ru-RU" w:eastAsia="en-US" w:bidi="ar-SA"/>
      </w:rPr>
    </w:lvl>
    <w:lvl w:ilvl="3" w:tplc="E6F61D1E">
      <w:numFmt w:val="bullet"/>
      <w:lvlText w:val="•"/>
      <w:lvlJc w:val="left"/>
      <w:pPr>
        <w:ind w:left="4055" w:hanging="226"/>
      </w:pPr>
      <w:rPr>
        <w:rFonts w:hint="default"/>
        <w:lang w:val="ru-RU" w:eastAsia="en-US" w:bidi="ar-SA"/>
      </w:rPr>
    </w:lvl>
    <w:lvl w:ilvl="4" w:tplc="8FE4AF74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5" w:tplc="71E6FCE0">
      <w:numFmt w:val="bullet"/>
      <w:lvlText w:val="•"/>
      <w:lvlJc w:val="left"/>
      <w:pPr>
        <w:ind w:left="6052" w:hanging="226"/>
      </w:pPr>
      <w:rPr>
        <w:rFonts w:hint="default"/>
        <w:lang w:val="ru-RU" w:eastAsia="en-US" w:bidi="ar-SA"/>
      </w:rPr>
    </w:lvl>
    <w:lvl w:ilvl="6" w:tplc="B12EE210">
      <w:numFmt w:val="bullet"/>
      <w:lvlText w:val="•"/>
      <w:lvlJc w:val="left"/>
      <w:pPr>
        <w:ind w:left="7050" w:hanging="226"/>
      </w:pPr>
      <w:rPr>
        <w:rFonts w:hint="default"/>
        <w:lang w:val="ru-RU" w:eastAsia="en-US" w:bidi="ar-SA"/>
      </w:rPr>
    </w:lvl>
    <w:lvl w:ilvl="7" w:tplc="04907590">
      <w:numFmt w:val="bullet"/>
      <w:lvlText w:val="•"/>
      <w:lvlJc w:val="left"/>
      <w:pPr>
        <w:ind w:left="8048" w:hanging="226"/>
      </w:pPr>
      <w:rPr>
        <w:rFonts w:hint="default"/>
        <w:lang w:val="ru-RU" w:eastAsia="en-US" w:bidi="ar-SA"/>
      </w:rPr>
    </w:lvl>
    <w:lvl w:ilvl="8" w:tplc="7D768298">
      <w:numFmt w:val="bullet"/>
      <w:lvlText w:val="•"/>
      <w:lvlJc w:val="left"/>
      <w:pPr>
        <w:ind w:left="9047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7BED0DA3"/>
    <w:multiLevelType w:val="multilevel"/>
    <w:tmpl w:val="45CC0556"/>
    <w:lvl w:ilvl="0">
      <w:start w:val="1"/>
      <w:numFmt w:val="decimal"/>
      <w:lvlText w:val="%1."/>
      <w:lvlJc w:val="left"/>
      <w:pPr>
        <w:ind w:left="4962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60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0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1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1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2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4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5C"/>
    <w:rsid w:val="00252A5C"/>
    <w:rsid w:val="0032264C"/>
    <w:rsid w:val="006411F9"/>
    <w:rsid w:val="007C49D5"/>
    <w:rsid w:val="0083574B"/>
    <w:rsid w:val="00984843"/>
    <w:rsid w:val="00A1005E"/>
    <w:rsid w:val="00AC3867"/>
    <w:rsid w:val="00C2607A"/>
    <w:rsid w:val="00D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BCEC"/>
  <w15:docId w15:val="{7DCEA948-92C6-4830-A38E-18D6714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9"/>
    </w:pPr>
  </w:style>
  <w:style w:type="paragraph" w:styleId="a4">
    <w:name w:val="List Paragraph"/>
    <w:basedOn w:val="a"/>
    <w:uiPriority w:val="1"/>
    <w:qFormat/>
    <w:pPr>
      <w:ind w:left="103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3"/>
    </w:pPr>
  </w:style>
  <w:style w:type="character" w:styleId="a5">
    <w:name w:val="Hyperlink"/>
    <w:basedOn w:val="a0"/>
    <w:uiPriority w:val="99"/>
    <w:semiHidden/>
    <w:unhideWhenUsed/>
    <w:rsid w:val="006411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0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0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E16C4D5CC9CA6A006E0E16B833A2675DB61375FE8E7CAEF95F23AEDBAC6D4F44123A12A888B43iFK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etikan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всм</dc:creator>
  <cp:lastModifiedBy>Пользователь</cp:lastModifiedBy>
  <cp:revision>9</cp:revision>
  <cp:lastPrinted>2023-05-16T11:57:00Z</cp:lastPrinted>
  <dcterms:created xsi:type="dcterms:W3CDTF">2023-03-06T13:58:00Z</dcterms:created>
  <dcterms:modified xsi:type="dcterms:W3CDTF">2023-05-26T07:57:00Z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